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81503E">
      <w:pPr>
        <w:rPr>
          <w:rFonts w:hint="eastAsia"/>
          <w:b/>
          <w:bCs/>
          <w:sz w:val="36"/>
          <w:szCs w:val="36"/>
          <w:lang w:val="en-US" w:eastAsia="zh-CN"/>
        </w:rPr>
      </w:pPr>
      <w:r>
        <w:rPr>
          <w:rFonts w:hint="eastAsia"/>
          <w:b/>
          <w:bCs/>
          <w:sz w:val="36"/>
          <w:szCs w:val="36"/>
          <w:lang w:val="en-US" w:eastAsia="zh-CN"/>
        </w:rPr>
        <w:t>附件：</w:t>
      </w:r>
      <w:bookmarkStart w:id="0" w:name="_Toc147558784"/>
    </w:p>
    <w:p w14:paraId="05778C57">
      <w:pPr>
        <w:ind w:left="2940" w:leftChars="200" w:hanging="2520" w:hangingChars="1200"/>
        <w:jc w:val="center"/>
        <w:rPr>
          <w:rFonts w:hint="eastAsia" w:ascii="宋体" w:hAnsi="宋体" w:eastAsia="宋体" w:cs="宋体"/>
          <w:snapToGrid w:val="0"/>
          <w:color w:val="000000"/>
          <w:kern w:val="0"/>
          <w:sz w:val="36"/>
          <w:szCs w:val="36"/>
          <w:u w:val="none"/>
          <w:lang w:eastAsia="zh-CN"/>
        </w:rPr>
      </w:pPr>
      <w:r>
        <w:rPr>
          <w:rFonts w:hint="default"/>
          <w:lang w:val="en-US"/>
        </w:rPr>
        <mc:AlternateContent>
          <mc:Choice Requires="wps">
            <w:drawing>
              <wp:anchor distT="0" distB="0" distL="114300" distR="114300" simplePos="0" relativeHeight="251659264" behindDoc="0" locked="0" layoutInCell="1" hidden="1" allowOverlap="1">
                <wp:simplePos x="0" y="0"/>
                <wp:positionH relativeFrom="column">
                  <wp:posOffset>-814705</wp:posOffset>
                </wp:positionH>
                <wp:positionV relativeFrom="paragraph">
                  <wp:posOffset>-787400</wp:posOffset>
                </wp:positionV>
                <wp:extent cx="63500" cy="63500"/>
                <wp:effectExtent l="0" t="0" r="0" b="0"/>
                <wp:wrapNone/>
                <wp:docPr id="1" name="矩形 1" descr="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hidden="1"/>
                <wp:cNvGraphicFramePr/>
                <a:graphic xmlns:a="http://schemas.openxmlformats.org/drawingml/2006/main">
                  <a:graphicData uri="http://schemas.microsoft.com/office/word/2010/wordprocessingShape">
                    <wps:wsp>
                      <wps:cNvSpPr/>
                      <wps:spPr>
                        <a:xfrm>
                          <a:off x="0" y="0"/>
                          <a:ext cx="63500" cy="63500"/>
                        </a:xfrm>
                        <a:prstGeom prst="rect">
                          <a:avLst/>
                        </a:prstGeom>
                        <a:solidFill>
                          <a:srgbClr val="4F81BD"/>
                        </a:solidFill>
                        <a:ln w="25400" cap="flat" cmpd="sng" algn="ctr">
                          <a:solidFill>
                            <a:srgbClr val="385D8A">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_x0000_s1026" o:spid="_x0000_s1026" o:spt="1" alt="lskY7P30+39SSS2ze3CC/OCoxjbrmj/VKXh5gD2qTGov59RyW2LkmXYzyYOPGmlKwPWWY1GzCcb3WvGZDM+ZNTurQQ4TCaqnAuSOfWCWXO/CWh8z9wfsvZrkeX8zVrwh8c3rsoNF44C+O1OEQO90sX3RPaWr9oEs9MeHLdVIgDrOccfJOYKQ9IQZJVpBHTRSRniEDhc6Jue6ka9kqKo783XvTTxxqjID6qmShXiI3RrevwZ87am9NCmEcUyoQux6KUha2PyW6WzZ6BVOc/pLNgXzxX7rwms95UWBpj407UTjstmmKRShEu2WdFytiZfofU2mmmpZ5VDb3bb/fcaVQbLlLYNJaJuvjI5/qJCRLJA+r+ppS3fTa58EMcfwq8QsXIFDTxaYMWZ1lw9oG6S3J0Z4hA4XOibnupGvZKiqO/OGTgxrI6H7nOJXu83fHn6wAhy+Tyf2QxJdQyxj+Tbmm33V3hNf7dHGieMrIzJeDQHTgOoPCMnCL1iLsbc9zqoxZC4GcDoDtruMGreUdvhIKWsm0ul/D34bitb7I9ZIscfpdVu+1kSbGoppx/VOsJgeZtRDYLlmFfFeTRGfD42JnQr+4orT3BUAGusxXCnWgBezZ5xMA/WrgAezLsL7EhchehXk1pD9kZvSTYzNmKQmXA==" style="position:absolute;left:0pt;margin-left:-64.15pt;margin-top:-62pt;height:5pt;width:5pt;visibility:hidden;z-index:251659264;v-text-anchor:middle;mso-width-relative:page;mso-height-relative:page;" fillcolor="#4F81BD" filled="t" stroked="t" coordsize="21600,21600" o:gfxdata="UEsDBAoAAAAAAIdO4kAAAAAAAAAAAAAAAAAEAAAAZHJzL1BLAwQUAAAACACHTuJAbPt+/9gAAAAP&#10;AQAADwAAAGRycy9kb3ducmV2LnhtbE1Py27CMBC8V+o/WFupt+AYKEJpHFRRtadeeBzKzYm3SdR4&#10;HcUG0r/vwgVuszOj2Zl8NbpOnHAIrScNapKCQKq8banWsN99JEsQIRqypvOEGv4wwKp4fMhNZv2Z&#10;NnjaxlpwCIXMaGhi7DMpQ9WgM2HieyTWfvzgTORzqKUdzJnDXSenabqQzrTEHxrT47rB6nd7dBo2&#10;++DfF9VuVo7fw/rroA7+7fNF6+cnlb6CiDjGmxku9bk6FNyp9EeyQXQaEjVdzth7RXOexZ5EqQtX&#10;XhFzssjl/Y7iH1BLAwQUAAAACACHTuJAmUq1lrYEAAC1BwAADgAAAGRycy9lMm9Eb2MueG1srVXN&#10;kqJIEL5vxL4DwdXYQQV/6Bh7wga1VRR/UJBbURRCS1FYBYK+zEbsbR9iH2djX2MLdGZ6ZvYwh71A&#10;JpmVPx+VX378VOJYuCDKIpIMxNaHpiigBBI/So4DcWeNf+uLAstA4oOYJGggXhETPz3/+svHIn1C&#10;bRKS2EdU4EES9lSkAzHMsvRJkhgMEQbsA0lRwo0BoRhkXKVHyaeg4NFxLLWbza5UEOqnlEDEGP+q&#10;343iIyL9mYAkCCKIdAJzjJLsHpWiGGS8JRZGKROf62qDAMHMDAKGMiEeiLzTrH7yJFz2qqf0/BE8&#10;HSlIwwg+SgA/U8J3PWEQJTzpl1A6yICQ0+iHUDiClDASZB8gwdK9kRoR3kWr+R022xCkqO6FQ83S&#10;L6Cz/y8sXF5WVIh8fhNEIQGY//B/fv/z77/+ELjuIwY5VjE7HXorudmQ1e12274hWdMkUyPlm0fx&#10;m7SfO2HnqLfP1oRcOurmareNE3YOt+vBXE1wPC9Wtn1oTW4a9GT7MnH1RcNdWjldrxVLA+dkmG/N&#10;wNZsx5Q0O+zf1CJgF5eekNO/7WkR9qFMGVmOFUVrmC1ztDbVJnPkzQrYVCUjpi7Qq+Hvp/wumRAG&#10;M/MwX6vTtTvbpy+v1ma7SaKRHsLuLEfdE1BP5znp9WXnYllleX6b6t0z3oZONJU3FF0Kt98DWF1q&#10;eAR3V7LOy+58F4L26mp37ZvbfdmbUEqN5dG5lU6PFpipnZ39kr4pzd7OemMZxvPNNhzlbdsfX7PI&#10;DUiwa2OMU7ez1z3Z86QAgv3aM2LjsJyBWX55m3ak80zbGLNhgzbSdCsHFuj0RwsYFOf+mjnTsW6V&#10;4LCw3VZcqGTS3cqzpquEQ8UxIy/J08nFnUdnUzIn1rGk0+5rLzFnTt6Xg9ekWwzDa8O6Bu11OfPX&#10;1/KtYXkYy/JeDpdBz3+dRGhBp7cZ0tev1tEkK22RaEYrMpgH1duZlK6mTKBO9IzmiwlFO/8STuc2&#10;w808lnRZ8aLM601Vd8pgkPr7vNE6bb0JSdNS2ptsdkRuttEPRozHwRhZm0mgK+1ZsqYNhVBLftkN&#10;JzkrHS2xjy/o5nbKxVCy6XGIbgYzeqOQ80ronFqprp7cy9Y63JZ4vsbOcDAQhTDyfVSxWDXHRcqe&#10;+HXepiv60BgXq6EsA4qrNx83oaxn//pl9lGZCZB/7MqdJicFyC13kceQvh5NKcsmiGChEgYi5cRS&#10;zzu4GCy7u352qTIxEkf+OIrjWqFHT4upcAGchJRxv/WiV/Xy6N+4xYlQDMR2R6nrAJxaA05pvCSc&#10;8vFkyVEUQHzk3cKM1rm/Oc3eJ5H7Hb0/vDuFwEf31LxBHvqR+e7+YxVVFzpg4f1IneJxJE6qZlBN&#10;qo+mK8jvIFeSR/wrJxNK7izLUjiOeDQDsGwFKKdVji9fPJnJH0FMeLPkIfE/Sejtv75X/pztuFUU&#10;Ck7THIhzDigShXiacB5UW4pS8XqtKJ1emyv0vcV7b0lyrBH+Ezi38epqsfLP4s9iQAm2+X4aVlm5&#10;CSSQ575D/lC07L4++IaDaDis3TiXpyAzkm0Kq+AVTgkZ5hkJovpyfEWHA14pnM1r6B+bp1oX7/Xa&#10;6+u2ff4X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JwcAAFtDb250ZW50X1R5cGVzXS54bWxQSwECFAAKAAAAAACHTuJAAAAAAAAAAAAAAAAABgAA&#10;AAAAAAAAABAAAAAJBgAAX3JlbHMvUEsBAhQAFAAAAAgAh07iQIoUZjzRAAAAlAEAAAsAAAAAAAAA&#10;AQAgAAAALQYAAF9yZWxzLy5yZWxzUEsBAhQACgAAAAAAh07iQAAAAAAAAAAAAAAAAAQAAAAAAAAA&#10;AAAQAAAAAAAAAGRycy9QSwECFAAUAAAACACHTuJAbPt+/9gAAAAPAQAADwAAAAAAAAABACAAAAAi&#10;AAAAZHJzL2Rvd25yZXYueG1sUEsBAhQAFAAAAAgAh07iQJlKtZa2BAAAtQcAAA4AAAAAAAAAAQAg&#10;AAAAJwEAAGRycy9lMm9Eb2MueG1sUEsFBgAAAAAGAAYAWQEAAE8IAAAAAA==&#10;">
                <v:fill on="t" focussize="0,0"/>
                <v:stroke weight="2pt" color="#264264" joinstyle="round"/>
                <v:imagedata o:title=""/>
                <o:lock v:ext="edit" aspectratio="f"/>
              </v:rect>
            </w:pict>
          </mc:Fallback>
        </mc:AlternateContent>
      </w:r>
      <w:r>
        <w:rPr>
          <w:rFonts w:hint="eastAsia" w:ascii="宋体" w:hAnsi="宋体" w:cs="宋体"/>
          <w:b/>
          <w:bCs/>
          <w:snapToGrid w:val="0"/>
          <w:color w:val="000000"/>
          <w:kern w:val="0"/>
          <w:sz w:val="36"/>
          <w:szCs w:val="36"/>
          <w:u w:val="single"/>
          <w:lang w:val="en-US" w:eastAsia="zh-CN"/>
        </w:rPr>
        <w:t>合肥润安公学大宗食品原材料采</w:t>
      </w:r>
      <w:r>
        <w:rPr>
          <w:rFonts w:hint="eastAsia" w:ascii="宋体" w:hAnsi="宋体" w:eastAsia="宋体" w:cs="宋体"/>
          <w:b/>
          <w:bCs/>
          <w:snapToGrid w:val="0"/>
          <w:color w:val="000000"/>
          <w:kern w:val="0"/>
          <w:sz w:val="36"/>
          <w:szCs w:val="36"/>
          <w:u w:val="single"/>
          <w:lang w:val="en-US" w:eastAsia="zh-CN"/>
        </w:rPr>
        <w:t>购供应商</w:t>
      </w:r>
    </w:p>
    <w:p w14:paraId="1871C8AC">
      <w:pPr>
        <w:bidi w:val="0"/>
      </w:pPr>
    </w:p>
    <w:p w14:paraId="76F117B4">
      <w:pPr>
        <w:bidi w:val="0"/>
      </w:pPr>
    </w:p>
    <w:p w14:paraId="6AE5318D">
      <w:pPr>
        <w:bidi w:val="0"/>
      </w:pPr>
    </w:p>
    <w:p w14:paraId="049371E4">
      <w:pPr>
        <w:bidi w:val="0"/>
      </w:pPr>
    </w:p>
    <w:p w14:paraId="1684FFC5">
      <w:pPr>
        <w:keepNext w:val="0"/>
        <w:keepLines w:val="0"/>
        <w:pageBreakBefore w:val="0"/>
        <w:widowControl/>
        <w:kinsoku w:val="0"/>
        <w:wordWrap/>
        <w:overflowPunct/>
        <w:topLinePunct w:val="0"/>
        <w:autoSpaceDE w:val="0"/>
        <w:autoSpaceDN w:val="0"/>
        <w:bidi w:val="0"/>
        <w:adjustRightInd w:val="0"/>
        <w:snapToGrid w:val="0"/>
        <w:spacing w:line="240" w:lineRule="auto"/>
        <w:ind w:firstLine="2931" w:firstLineChars="400"/>
        <w:jc w:val="both"/>
        <w:textAlignment w:val="baseline"/>
        <w:rPr>
          <w:rFonts w:ascii="宋体" w:hAnsi="宋体" w:eastAsia="宋体" w:cs="宋体"/>
          <w:b w:val="0"/>
          <w:bCs w:val="0"/>
          <w:sz w:val="72"/>
          <w:szCs w:val="72"/>
        </w:rPr>
      </w:pPr>
      <w:r>
        <w:rPr>
          <w:rFonts w:ascii="宋体" w:hAnsi="宋体" w:eastAsia="宋体" w:cs="宋体"/>
          <w:b/>
          <w:bCs/>
          <w:spacing w:val="5"/>
          <w:sz w:val="72"/>
          <w:szCs w:val="72"/>
        </w:rPr>
        <w:t xml:space="preserve">投 标 文 </w:t>
      </w:r>
      <w:r>
        <w:rPr>
          <w:rFonts w:ascii="宋体" w:hAnsi="宋体" w:eastAsia="宋体" w:cs="宋体"/>
          <w:b/>
          <w:bCs/>
          <w:spacing w:val="3"/>
          <w:sz w:val="72"/>
          <w:szCs w:val="72"/>
        </w:rPr>
        <w:t>件</w:t>
      </w:r>
    </w:p>
    <w:p w14:paraId="5C94E522">
      <w:pPr>
        <w:adjustRightInd w:val="0"/>
        <w:snapToGrid w:val="0"/>
        <w:spacing w:beforeLines="20" w:afterLines="20" w:line="400" w:lineRule="exact"/>
        <w:jc w:val="center"/>
        <w:rPr>
          <w:rFonts w:hint="eastAsia" w:ascii="仿宋_GB2312" w:hAnsi="仿宋_GB2312" w:eastAsia="仿宋_GB2312" w:cs="仿宋_GB2312"/>
          <w:b/>
          <w:sz w:val="28"/>
          <w:szCs w:val="28"/>
        </w:rPr>
      </w:pPr>
    </w:p>
    <w:p w14:paraId="7D4BC033">
      <w:pPr>
        <w:pStyle w:val="7"/>
        <w:keepNext w:val="0"/>
        <w:keepLines w:val="0"/>
        <w:pageBreakBefore w:val="0"/>
        <w:widowControl/>
        <w:kinsoku/>
        <w:wordWrap/>
        <w:overflowPunct/>
        <w:topLinePunct w:val="0"/>
        <w:autoSpaceDE/>
        <w:autoSpaceDN/>
        <w:bidi w:val="0"/>
        <w:adjustRightInd/>
        <w:snapToGrid/>
        <w:spacing w:before="0" w:beforeLines="0" w:beforeAutospacing="0" w:after="0" w:afterLines="0" w:afterAutospacing="0" w:line="240" w:lineRule="auto"/>
        <w:jc w:val="center"/>
        <w:textAlignment w:val="auto"/>
        <w:rPr>
          <w:rFonts w:hint="default"/>
          <w:color w:val="000000"/>
          <w:sz w:val="24"/>
          <w:szCs w:val="24"/>
          <w:lang w:val="en-US" w:eastAsia="zh-CN"/>
        </w:rPr>
      </w:pPr>
      <w:r>
        <w:rPr>
          <w:rFonts w:hint="eastAsia" w:ascii="宋体" w:hAnsi="宋体" w:eastAsia="宋体" w:cs="宋体"/>
          <w:b/>
          <w:bCs/>
          <w:sz w:val="28"/>
          <w:szCs w:val="28"/>
        </w:rPr>
        <w:t>项目编号：</w:t>
      </w:r>
      <w:r>
        <w:rPr>
          <w:rFonts w:hint="eastAsia" w:ascii="宋体" w:hAnsi="宋体" w:eastAsia="宋体" w:cs="宋体"/>
          <w:b/>
          <w:bCs/>
          <w:color w:val="000000"/>
          <w:sz w:val="28"/>
          <w:szCs w:val="28"/>
          <w:lang w:val="en-US" w:eastAsia="zh-CN"/>
        </w:rPr>
        <w:t>RA-</w:t>
      </w:r>
      <w:r>
        <w:rPr>
          <w:rFonts w:hint="eastAsia" w:ascii="宋体" w:hAnsi="宋体" w:cs="宋体"/>
          <w:b/>
          <w:bCs/>
          <w:color w:val="000000"/>
          <w:sz w:val="28"/>
          <w:szCs w:val="28"/>
          <w:lang w:val="en-US" w:eastAsia="zh-CN"/>
        </w:rPr>
        <w:t>20260716</w:t>
      </w:r>
      <w:bookmarkStart w:id="11" w:name="_GoBack"/>
      <w:bookmarkEnd w:id="11"/>
    </w:p>
    <w:p w14:paraId="6FCBBD72">
      <w:pPr>
        <w:pStyle w:val="3"/>
        <w:bidi w:val="0"/>
        <w:jc w:val="center"/>
        <w:rPr>
          <w:rFonts w:hint="default"/>
          <w:b w:val="0"/>
          <w:bCs w:val="0"/>
          <w:sz w:val="28"/>
          <w:szCs w:val="28"/>
          <w:lang w:val="en-US"/>
        </w:rPr>
      </w:pPr>
    </w:p>
    <w:p w14:paraId="1BD5B9A3">
      <w:pPr>
        <w:bidi w:val="0"/>
      </w:pPr>
    </w:p>
    <w:p w14:paraId="3ACA0D57">
      <w:pPr>
        <w:bidi w:val="0"/>
      </w:pPr>
    </w:p>
    <w:p w14:paraId="4DF7A699">
      <w:pPr>
        <w:bidi w:val="0"/>
      </w:pPr>
    </w:p>
    <w:p w14:paraId="26EA205B">
      <w:pPr>
        <w:bidi w:val="0"/>
        <w:ind w:left="0" w:leftChars="0" w:firstLine="0" w:firstLineChars="0"/>
      </w:pPr>
    </w:p>
    <w:p w14:paraId="719847B1">
      <w:pPr>
        <w:pStyle w:val="4"/>
      </w:pPr>
    </w:p>
    <w:p w14:paraId="563F6C78">
      <w:pPr>
        <w:bidi w:val="0"/>
        <w:ind w:firstLine="1120" w:firstLineChars="400"/>
        <w:rPr>
          <w:rFonts w:hint="eastAsia" w:ascii="宋体" w:hAnsi="宋体" w:cs="宋体"/>
          <w:sz w:val="28"/>
          <w:szCs w:val="28"/>
          <w:u w:val="single"/>
          <w:lang w:val="en-US" w:eastAsia="zh-CN"/>
        </w:rPr>
      </w:pPr>
      <w:r>
        <w:rPr>
          <w:rFonts w:hint="eastAsia" w:ascii="宋体" w:hAnsi="宋体" w:eastAsia="宋体" w:cs="宋体"/>
          <w:sz w:val="28"/>
          <w:szCs w:val="28"/>
          <w:lang w:eastAsia="zh-CN"/>
        </w:rPr>
        <w:t>项目名称：</w:t>
      </w:r>
      <w:r>
        <w:rPr>
          <w:rFonts w:hint="eastAsia" w:ascii="宋体" w:hAnsi="宋体" w:eastAsia="宋体" w:cs="宋体"/>
          <w:sz w:val="28"/>
          <w:szCs w:val="28"/>
          <w:u w:val="single"/>
          <w:lang w:val="en-US" w:eastAsia="zh-CN"/>
        </w:rPr>
        <w:t>合肥润安公学食堂大宗食品原材料采购供应商</w:t>
      </w:r>
      <w:r>
        <w:rPr>
          <w:rFonts w:hint="eastAsia" w:ascii="宋体" w:hAnsi="宋体" w:cs="宋体"/>
          <w:sz w:val="28"/>
          <w:szCs w:val="28"/>
          <w:u w:val="single"/>
          <w:lang w:val="en-US" w:eastAsia="zh-CN"/>
        </w:rPr>
        <w:t xml:space="preserve"> </w:t>
      </w:r>
    </w:p>
    <w:p w14:paraId="67AA47F1">
      <w:pPr>
        <w:bidi w:val="0"/>
        <w:ind w:firstLine="1120" w:firstLineChars="400"/>
        <w:rPr>
          <w:rFonts w:hint="default" w:ascii="宋体" w:hAnsi="宋体" w:eastAsia="宋体" w:cs="宋体"/>
          <w:sz w:val="28"/>
          <w:szCs w:val="28"/>
          <w:lang w:val="en-US" w:eastAsia="zh-CN"/>
        </w:rPr>
      </w:pPr>
      <w:r>
        <w:rPr>
          <w:rFonts w:hint="eastAsia" w:ascii="宋体" w:hAnsi="宋体" w:eastAsia="宋体" w:cs="宋体"/>
          <w:sz w:val="28"/>
          <w:szCs w:val="28"/>
          <w:lang w:eastAsia="zh-CN"/>
        </w:rPr>
        <w:t>投标文件内容：</w:t>
      </w:r>
      <w:r>
        <w:rPr>
          <w:rFonts w:hint="eastAsia" w:ascii="宋体" w:hAnsi="宋体" w:eastAsia="宋体" w:cs="宋体"/>
          <w:sz w:val="28"/>
          <w:szCs w:val="28"/>
          <w:u w:val="single"/>
          <w:lang w:val="en-US" w:eastAsia="zh-CN"/>
        </w:rPr>
        <w:t xml:space="preserve">                              </w:t>
      </w:r>
    </w:p>
    <w:p w14:paraId="565D7FA1">
      <w:pPr>
        <w:bidi w:val="0"/>
        <w:ind w:firstLine="1120" w:firstLineChars="400"/>
        <w:rPr>
          <w:rFonts w:hint="eastAsia" w:ascii="宋体" w:hAnsi="宋体" w:eastAsia="宋体" w:cs="宋体"/>
          <w:sz w:val="28"/>
          <w:szCs w:val="28"/>
        </w:rPr>
      </w:pPr>
      <w:r>
        <w:rPr>
          <w:rFonts w:hint="eastAsia" w:ascii="宋体" w:hAnsi="宋体" w:eastAsia="宋体" w:cs="宋体"/>
          <w:sz w:val="28"/>
          <w:szCs w:val="28"/>
        </w:rPr>
        <w:t>投标人：</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(盖单位章)</w:t>
      </w:r>
    </w:p>
    <w:p w14:paraId="6FBB8B1E">
      <w:pPr>
        <w:bidi w:val="0"/>
        <w:ind w:firstLine="1120" w:firstLineChars="400"/>
        <w:rPr>
          <w:rFonts w:hint="eastAsia" w:ascii="宋体" w:hAnsi="宋体" w:eastAsia="宋体" w:cs="宋体"/>
          <w:sz w:val="28"/>
          <w:szCs w:val="28"/>
          <w:lang w:eastAsia="zh-CN"/>
        </w:rPr>
      </w:pPr>
      <w:r>
        <w:rPr>
          <w:rFonts w:hint="eastAsia" w:ascii="宋体" w:hAnsi="宋体" w:eastAsia="宋体" w:cs="宋体"/>
          <w:sz w:val="28"/>
          <w:szCs w:val="28"/>
          <w:lang w:eastAsia="zh-CN"/>
        </w:rPr>
        <w:t>法定代表人或其委托代表人</w:t>
      </w:r>
      <w:r>
        <w:rPr>
          <w:rFonts w:hint="eastAsia" w:ascii="宋体" w:hAnsi="宋体" w:eastAsia="宋体" w:cs="宋体"/>
          <w:sz w:val="28"/>
          <w:szCs w:val="28"/>
          <w:u w:val="none"/>
          <w:lang w:eastAsia="zh-CN"/>
        </w:rPr>
        <w:t>：</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签字或</w:t>
      </w:r>
      <w:r>
        <w:rPr>
          <w:rFonts w:hint="eastAsia" w:ascii="宋体" w:hAnsi="宋体" w:eastAsia="宋体" w:cs="宋体"/>
          <w:sz w:val="28"/>
          <w:szCs w:val="28"/>
        </w:rPr>
        <w:t>盖</w:t>
      </w:r>
      <w:r>
        <w:rPr>
          <w:rFonts w:hint="eastAsia" w:ascii="宋体" w:hAnsi="宋体" w:cs="宋体"/>
          <w:sz w:val="28"/>
          <w:szCs w:val="28"/>
          <w:lang w:eastAsia="zh-CN"/>
        </w:rPr>
        <w:t>章</w:t>
      </w:r>
      <w:r>
        <w:rPr>
          <w:rFonts w:hint="eastAsia" w:ascii="宋体" w:hAnsi="宋体" w:eastAsia="宋体" w:cs="宋体"/>
          <w:sz w:val="28"/>
          <w:szCs w:val="28"/>
        </w:rPr>
        <w:t>)</w:t>
      </w:r>
    </w:p>
    <w:p w14:paraId="1A00675A">
      <w:pPr>
        <w:bidi w:val="0"/>
        <w:ind w:firstLine="1120" w:firstLineChars="400"/>
        <w:rPr>
          <w:rFonts w:hint="eastAsia" w:ascii="宋体" w:hAnsi="宋体" w:eastAsia="宋体" w:cs="宋体"/>
          <w:szCs w:val="28"/>
          <w:u w:val="none"/>
        </w:rPr>
      </w:pPr>
      <w:r>
        <w:rPr>
          <w:rFonts w:hint="eastAsia" w:ascii="宋体" w:hAnsi="宋体" w:eastAsia="宋体" w:cs="宋体"/>
          <w:sz w:val="28"/>
          <w:szCs w:val="28"/>
          <w:lang w:val="en-US" w:eastAsia="zh-CN"/>
        </w:rPr>
        <w:t>日期：</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日</w:t>
      </w:r>
    </w:p>
    <w:p w14:paraId="3E31976E">
      <w:pPr>
        <w:rPr>
          <w:rFonts w:hint="eastAsia"/>
          <w:lang w:eastAsia="zh-CN"/>
        </w:rPr>
        <w:sectPr>
          <w:pgSz w:w="11906" w:h="16838"/>
          <w:pgMar w:top="1417" w:right="1134" w:bottom="1134" w:left="1134" w:header="567" w:footer="1185" w:gutter="0"/>
          <w:paperSrc w:first="257"/>
          <w:pgNumType w:fmt="decimal" w:start="1"/>
          <w:cols w:space="720" w:num="1"/>
          <w:docGrid w:type="lines" w:linePitch="312" w:charSpace="0"/>
        </w:sectPr>
      </w:pPr>
    </w:p>
    <w:p w14:paraId="6ED266F8">
      <w:pPr>
        <w:spacing w:before="0" w:beforeLines="0" w:after="0" w:afterLines="0" w:line="240" w:lineRule="auto"/>
        <w:ind w:left="0" w:leftChars="0" w:right="0" w:rightChars="0" w:firstLine="0" w:firstLineChars="0"/>
        <w:jc w:val="center"/>
        <w:rPr>
          <w:b/>
          <w:bCs/>
          <w:sz w:val="32"/>
          <w:szCs w:val="32"/>
        </w:rPr>
      </w:pPr>
      <w:r>
        <w:rPr>
          <w:rFonts w:hint="eastAsia" w:ascii="宋体" w:hAnsi="宋体" w:cs="Times New Roman"/>
          <w:b/>
          <w:bCs/>
          <w:kern w:val="2"/>
          <w:sz w:val="32"/>
          <w:szCs w:val="32"/>
          <w:lang w:val="en-US" w:eastAsia="zh-CN" w:bidi="ar-SA"/>
        </w:rPr>
        <w:t>主要</w:t>
      </w:r>
      <w:r>
        <w:rPr>
          <w:rFonts w:ascii="宋体" w:hAnsi="宋体" w:eastAsia="宋体"/>
          <w:b/>
          <w:bCs/>
          <w:sz w:val="32"/>
          <w:szCs w:val="32"/>
        </w:rPr>
        <w:t>目录</w:t>
      </w:r>
    </w:p>
    <w:p w14:paraId="6B199E84">
      <w:pPr>
        <w:pStyle w:val="6"/>
        <w:tabs>
          <w:tab w:val="right" w:leader="dot" w:pos="9638"/>
        </w:tabs>
        <w:spacing w:line="240" w:lineRule="auto"/>
        <w:ind w:leftChars="0" w:firstLine="0" w:firstLineChars="0"/>
        <w:rPr>
          <w:color w:val="000000"/>
        </w:rPr>
      </w:pPr>
      <w:r>
        <w:rPr>
          <w:rFonts w:hint="eastAsia"/>
          <w:lang w:eastAsia="zh-CN"/>
        </w:rPr>
        <w:fldChar w:fldCharType="begin"/>
      </w:r>
      <w:r>
        <w:rPr>
          <w:rFonts w:hint="eastAsia"/>
          <w:lang w:eastAsia="zh-CN"/>
        </w:rPr>
        <w:instrText xml:space="preserve">TOC \o "1-3" \h \u </w:instrText>
      </w:r>
      <w:r>
        <w:rPr>
          <w:rFonts w:hint="eastAsia"/>
          <w:lang w:eastAsia="zh-CN"/>
        </w:rPr>
        <w:fldChar w:fldCharType="separate"/>
      </w:r>
      <w:r>
        <w:rPr>
          <w:rFonts w:hint="eastAsia" w:ascii="宋体" w:hAnsi="宋体" w:eastAsia="宋体" w:cs="宋体"/>
          <w:color w:val="000000"/>
          <w:sz w:val="28"/>
          <w:szCs w:val="28"/>
          <w:lang w:eastAsia="zh-CN"/>
        </w:rPr>
        <w:fldChar w:fldCharType="begin"/>
      </w:r>
      <w:r>
        <w:rPr>
          <w:rFonts w:hint="eastAsia" w:ascii="宋体" w:hAnsi="宋体" w:eastAsia="宋体" w:cs="宋体"/>
          <w:color w:val="000000"/>
          <w:sz w:val="28"/>
          <w:szCs w:val="28"/>
          <w:lang w:eastAsia="zh-CN"/>
        </w:rPr>
        <w:instrText xml:space="preserve"> HYPERLINK \l _Toc22901 </w:instrText>
      </w:r>
      <w:r>
        <w:rPr>
          <w:rFonts w:hint="eastAsia" w:ascii="宋体" w:hAnsi="宋体" w:eastAsia="宋体" w:cs="宋体"/>
          <w:color w:val="000000"/>
          <w:sz w:val="28"/>
          <w:szCs w:val="28"/>
          <w:lang w:eastAsia="zh-CN"/>
        </w:rPr>
        <w:fldChar w:fldCharType="separate"/>
      </w:r>
      <w:r>
        <w:rPr>
          <w:rFonts w:hint="eastAsia" w:ascii="宋体" w:hAnsi="宋体" w:eastAsia="宋体" w:cs="宋体"/>
          <w:color w:val="000000"/>
          <w:sz w:val="28"/>
          <w:szCs w:val="28"/>
          <w:lang w:eastAsia="zh-CN"/>
        </w:rPr>
        <w:t>一</w:t>
      </w:r>
      <w:r>
        <w:rPr>
          <w:rFonts w:hint="eastAsia" w:ascii="宋体" w:hAnsi="宋体" w:eastAsia="宋体" w:cs="宋体"/>
          <w:color w:val="000000"/>
          <w:sz w:val="28"/>
          <w:szCs w:val="28"/>
        </w:rPr>
        <w:t>、法定代表人身份证明</w:t>
      </w:r>
      <w:r>
        <w:rPr>
          <w:rFonts w:hint="eastAsia" w:ascii="宋体" w:hAnsi="宋体" w:eastAsia="宋体" w:cs="宋体"/>
          <w:color w:val="000000"/>
          <w:sz w:val="28"/>
          <w:szCs w:val="28"/>
        </w:rPr>
        <w:tab/>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PAGEREF _Toc22901 \h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1</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lang w:eastAsia="zh-CN"/>
        </w:rPr>
        <w:fldChar w:fldCharType="end"/>
      </w:r>
    </w:p>
    <w:p w14:paraId="798FED99">
      <w:pPr>
        <w:pStyle w:val="6"/>
        <w:tabs>
          <w:tab w:val="right" w:leader="dot" w:pos="9638"/>
        </w:tabs>
        <w:spacing w:line="240" w:lineRule="auto"/>
        <w:ind w:leftChars="0" w:firstLine="0" w:firstLineChars="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fldChar w:fldCharType="begin"/>
      </w:r>
      <w:r>
        <w:rPr>
          <w:rFonts w:hint="eastAsia" w:ascii="宋体" w:hAnsi="宋体" w:eastAsia="宋体" w:cs="宋体"/>
          <w:color w:val="000000"/>
          <w:sz w:val="28"/>
          <w:szCs w:val="28"/>
          <w:lang w:eastAsia="zh-CN"/>
        </w:rPr>
        <w:instrText xml:space="preserve"> HYPERLINK \l _Toc20918 </w:instrText>
      </w:r>
      <w:r>
        <w:rPr>
          <w:rFonts w:hint="eastAsia" w:ascii="宋体" w:hAnsi="宋体" w:eastAsia="宋体" w:cs="宋体"/>
          <w:color w:val="000000"/>
          <w:sz w:val="28"/>
          <w:szCs w:val="28"/>
          <w:lang w:eastAsia="zh-CN"/>
        </w:rPr>
        <w:fldChar w:fldCharType="separate"/>
      </w:r>
      <w:r>
        <w:rPr>
          <w:rFonts w:hint="eastAsia" w:ascii="宋体" w:hAnsi="宋体" w:eastAsia="宋体" w:cs="宋体"/>
          <w:color w:val="000000"/>
          <w:sz w:val="28"/>
          <w:szCs w:val="28"/>
          <w:lang w:eastAsia="zh-CN"/>
        </w:rPr>
        <w:t>二</w:t>
      </w:r>
      <w:r>
        <w:rPr>
          <w:rFonts w:hint="eastAsia" w:ascii="宋体" w:hAnsi="宋体" w:eastAsia="宋体" w:cs="宋体"/>
          <w:color w:val="000000"/>
          <w:sz w:val="28"/>
          <w:szCs w:val="28"/>
        </w:rPr>
        <w:t>、</w:t>
      </w:r>
      <w:r>
        <w:rPr>
          <w:rFonts w:hint="eastAsia" w:ascii="宋体" w:hAnsi="宋体" w:eastAsia="宋体" w:cs="宋体"/>
          <w:color w:val="000000"/>
          <w:sz w:val="28"/>
          <w:szCs w:val="28"/>
          <w:lang w:eastAsia="zh-CN"/>
        </w:rPr>
        <w:t>法人</w:t>
      </w:r>
      <w:r>
        <w:rPr>
          <w:rFonts w:hint="eastAsia" w:ascii="宋体" w:hAnsi="宋体" w:eastAsia="宋体" w:cs="宋体"/>
          <w:color w:val="000000"/>
          <w:sz w:val="28"/>
          <w:szCs w:val="28"/>
        </w:rPr>
        <w:t>授权委托书</w:t>
      </w:r>
      <w:r>
        <w:rPr>
          <w:rFonts w:hint="eastAsia" w:ascii="宋体" w:hAnsi="宋体" w:eastAsia="宋体" w:cs="宋体"/>
          <w:color w:val="000000"/>
          <w:sz w:val="28"/>
          <w:szCs w:val="28"/>
        </w:rPr>
        <w:tab/>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PAGEREF _Toc20918 \h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2</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lang w:eastAsia="zh-CN"/>
        </w:rPr>
        <w:fldChar w:fldCharType="end"/>
      </w:r>
    </w:p>
    <w:p w14:paraId="614CCE22">
      <w:pPr>
        <w:pStyle w:val="6"/>
        <w:tabs>
          <w:tab w:val="right" w:leader="dot" w:pos="9638"/>
        </w:tabs>
        <w:spacing w:line="240" w:lineRule="auto"/>
        <w:ind w:leftChars="0" w:firstLine="0" w:firstLineChars="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fldChar w:fldCharType="begin"/>
      </w:r>
      <w:r>
        <w:rPr>
          <w:rFonts w:hint="eastAsia" w:ascii="宋体" w:hAnsi="宋体" w:eastAsia="宋体" w:cs="宋体"/>
          <w:color w:val="000000"/>
          <w:sz w:val="28"/>
          <w:szCs w:val="28"/>
          <w:lang w:eastAsia="zh-CN"/>
        </w:rPr>
        <w:instrText xml:space="preserve"> HYPERLINK \l _Toc341 </w:instrText>
      </w:r>
      <w:r>
        <w:rPr>
          <w:rFonts w:hint="eastAsia" w:ascii="宋体" w:hAnsi="宋体" w:eastAsia="宋体" w:cs="宋体"/>
          <w:color w:val="000000"/>
          <w:sz w:val="28"/>
          <w:szCs w:val="28"/>
          <w:lang w:eastAsia="zh-CN"/>
        </w:rPr>
        <w:fldChar w:fldCharType="separate"/>
      </w:r>
      <w:r>
        <w:rPr>
          <w:rFonts w:hint="eastAsia" w:ascii="宋体" w:hAnsi="宋体" w:eastAsia="宋体" w:cs="宋体"/>
          <w:color w:val="000000"/>
          <w:sz w:val="28"/>
          <w:szCs w:val="28"/>
          <w:lang w:eastAsia="zh-CN"/>
        </w:rPr>
        <w:t>三</w:t>
      </w:r>
      <w:r>
        <w:rPr>
          <w:rFonts w:hint="eastAsia" w:ascii="宋体" w:hAnsi="宋体" w:eastAsia="宋体" w:cs="宋体"/>
          <w:color w:val="000000"/>
          <w:sz w:val="28"/>
          <w:szCs w:val="28"/>
        </w:rPr>
        <w:t>、投标函</w:t>
      </w:r>
      <w:r>
        <w:rPr>
          <w:rFonts w:hint="eastAsia" w:ascii="宋体" w:hAnsi="宋体" w:eastAsia="宋体" w:cs="宋体"/>
          <w:color w:val="000000"/>
          <w:sz w:val="28"/>
          <w:szCs w:val="28"/>
        </w:rPr>
        <w:tab/>
      </w:r>
      <w:r>
        <w:rPr>
          <w:rFonts w:hint="eastAsia" w:ascii="宋体" w:hAnsi="宋体" w:eastAsia="宋体" w:cs="宋体"/>
          <w:color w:val="000000"/>
          <w:sz w:val="28"/>
          <w:szCs w:val="28"/>
        </w:rPr>
        <w:fldChar w:fldCharType="begin"/>
      </w:r>
      <w:r>
        <w:rPr>
          <w:rFonts w:hint="eastAsia" w:ascii="宋体" w:hAnsi="宋体" w:eastAsia="宋体" w:cs="宋体"/>
          <w:color w:val="000000"/>
          <w:sz w:val="28"/>
          <w:szCs w:val="28"/>
        </w:rPr>
        <w:instrText xml:space="preserve"> PAGEREF _Toc341 \h </w:instrText>
      </w:r>
      <w:r>
        <w:rPr>
          <w:rFonts w:hint="eastAsia" w:ascii="宋体" w:hAnsi="宋体" w:eastAsia="宋体" w:cs="宋体"/>
          <w:color w:val="000000"/>
          <w:sz w:val="28"/>
          <w:szCs w:val="28"/>
        </w:rPr>
        <w:fldChar w:fldCharType="separate"/>
      </w:r>
      <w:r>
        <w:rPr>
          <w:rFonts w:hint="eastAsia" w:ascii="宋体" w:hAnsi="宋体" w:eastAsia="宋体" w:cs="宋体"/>
          <w:color w:val="000000"/>
          <w:sz w:val="28"/>
          <w:szCs w:val="28"/>
        </w:rPr>
        <w:t>3</w:t>
      </w:r>
      <w:r>
        <w:rPr>
          <w:rFonts w:hint="eastAsia" w:ascii="宋体" w:hAnsi="宋体" w:eastAsia="宋体" w:cs="宋体"/>
          <w:color w:val="000000"/>
          <w:sz w:val="28"/>
          <w:szCs w:val="28"/>
        </w:rPr>
        <w:fldChar w:fldCharType="end"/>
      </w:r>
      <w:r>
        <w:rPr>
          <w:rFonts w:hint="eastAsia" w:ascii="宋体" w:hAnsi="宋体" w:eastAsia="宋体" w:cs="宋体"/>
          <w:color w:val="000000"/>
          <w:sz w:val="28"/>
          <w:szCs w:val="28"/>
          <w:lang w:eastAsia="zh-CN"/>
        </w:rPr>
        <w:fldChar w:fldCharType="end"/>
      </w:r>
    </w:p>
    <w:p w14:paraId="3E5F2102">
      <w:pPr>
        <w:pStyle w:val="6"/>
        <w:tabs>
          <w:tab w:val="right" w:leader="dot" w:pos="9638"/>
        </w:tabs>
        <w:spacing w:line="240" w:lineRule="auto"/>
        <w:ind w:leftChars="0" w:firstLine="0" w:firstLineChars="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fldChar w:fldCharType="begin"/>
      </w:r>
      <w:r>
        <w:rPr>
          <w:rFonts w:hint="eastAsia" w:ascii="宋体" w:hAnsi="宋体" w:eastAsia="宋体" w:cs="宋体"/>
          <w:color w:val="000000"/>
          <w:sz w:val="28"/>
          <w:szCs w:val="28"/>
          <w:lang w:eastAsia="zh-CN"/>
        </w:rPr>
        <w:instrText xml:space="preserve"> HYPERLINK \l _Toc3266 </w:instrText>
      </w:r>
      <w:r>
        <w:rPr>
          <w:rFonts w:hint="eastAsia" w:ascii="宋体" w:hAnsi="宋体" w:eastAsia="宋体" w:cs="宋体"/>
          <w:color w:val="000000"/>
          <w:sz w:val="28"/>
          <w:szCs w:val="28"/>
          <w:lang w:eastAsia="zh-CN"/>
        </w:rPr>
        <w:fldChar w:fldCharType="separate"/>
      </w:r>
      <w:r>
        <w:rPr>
          <w:rFonts w:hint="eastAsia" w:ascii="宋体" w:hAnsi="宋体" w:eastAsia="宋体" w:cs="宋体"/>
          <w:bCs/>
          <w:color w:val="000000"/>
          <w:kern w:val="44"/>
          <w:sz w:val="28"/>
          <w:szCs w:val="28"/>
          <w:lang w:val="en-US" w:eastAsia="zh-CN" w:bidi="ar-SA"/>
        </w:rPr>
        <w:t>四、</w:t>
      </w:r>
      <w:r>
        <w:rPr>
          <w:rFonts w:hint="eastAsia" w:ascii="宋体" w:hAnsi="宋体" w:eastAsia="宋体" w:cs="宋体"/>
          <w:color w:val="000000"/>
          <w:sz w:val="28"/>
          <w:szCs w:val="28"/>
          <w:lang w:eastAsia="zh-CN"/>
        </w:rPr>
        <w:fldChar w:fldCharType="end"/>
      </w:r>
      <w:r>
        <w:rPr>
          <w:rFonts w:hint="eastAsia" w:ascii="宋体" w:hAnsi="宋体" w:eastAsia="宋体" w:cs="宋体"/>
          <w:color w:val="000000"/>
          <w:sz w:val="28"/>
          <w:szCs w:val="28"/>
          <w:lang w:eastAsia="zh-CN"/>
        </w:rPr>
        <w:fldChar w:fldCharType="begin"/>
      </w:r>
      <w:r>
        <w:rPr>
          <w:rFonts w:hint="eastAsia" w:ascii="宋体" w:hAnsi="宋体" w:eastAsia="宋体" w:cs="宋体"/>
          <w:color w:val="000000"/>
          <w:sz w:val="28"/>
          <w:szCs w:val="28"/>
          <w:lang w:eastAsia="zh-CN"/>
        </w:rPr>
        <w:instrText xml:space="preserve"> HYPERLINK \l _Toc28195 </w:instrText>
      </w:r>
      <w:r>
        <w:rPr>
          <w:rFonts w:hint="eastAsia" w:ascii="宋体" w:hAnsi="宋体" w:eastAsia="宋体" w:cs="宋体"/>
          <w:color w:val="000000"/>
          <w:sz w:val="28"/>
          <w:szCs w:val="28"/>
          <w:lang w:eastAsia="zh-CN"/>
        </w:rPr>
        <w:fldChar w:fldCharType="separate"/>
      </w:r>
      <w:r>
        <w:rPr>
          <w:rFonts w:hint="eastAsia" w:ascii="宋体" w:hAnsi="宋体" w:eastAsia="宋体" w:cs="宋体"/>
          <w:color w:val="000000"/>
          <w:sz w:val="28"/>
          <w:szCs w:val="28"/>
          <w:lang w:eastAsia="zh-CN"/>
        </w:rPr>
        <w:t>基本账户开户许可证扫描件；</w:t>
      </w:r>
      <w:r>
        <w:rPr>
          <w:rFonts w:hint="eastAsia" w:ascii="宋体" w:hAnsi="宋体" w:eastAsia="宋体" w:cs="宋体"/>
          <w:color w:val="000000"/>
          <w:sz w:val="28"/>
          <w:szCs w:val="28"/>
        </w:rPr>
        <w:tab/>
      </w:r>
      <w:r>
        <w:rPr>
          <w:rFonts w:hint="eastAsia" w:ascii="宋体" w:hAnsi="宋体" w:eastAsia="宋体" w:cs="宋体"/>
          <w:color w:val="000000"/>
          <w:sz w:val="28"/>
          <w:szCs w:val="28"/>
          <w:lang w:val="en-US" w:eastAsia="zh-CN"/>
        </w:rPr>
        <w:t>4</w:t>
      </w:r>
      <w:r>
        <w:rPr>
          <w:rFonts w:hint="eastAsia" w:ascii="宋体" w:hAnsi="宋体" w:eastAsia="宋体" w:cs="宋体"/>
          <w:color w:val="000000"/>
          <w:sz w:val="28"/>
          <w:szCs w:val="28"/>
          <w:lang w:eastAsia="zh-CN"/>
        </w:rPr>
        <w:fldChar w:fldCharType="end"/>
      </w:r>
    </w:p>
    <w:p w14:paraId="2246D257">
      <w:pPr>
        <w:pStyle w:val="6"/>
        <w:tabs>
          <w:tab w:val="right" w:leader="dot" w:pos="9638"/>
        </w:tabs>
        <w:spacing w:line="240" w:lineRule="auto"/>
        <w:ind w:leftChars="0" w:firstLine="0" w:firstLineChars="0"/>
        <w:rPr>
          <w:rFonts w:hint="eastAsia" w:ascii="宋体" w:hAnsi="宋体" w:eastAsia="宋体" w:cs="宋体"/>
          <w:color w:val="000000"/>
          <w:sz w:val="28"/>
          <w:szCs w:val="28"/>
        </w:rPr>
      </w:pPr>
      <w:r>
        <w:rPr>
          <w:rFonts w:hint="eastAsia" w:ascii="宋体" w:hAnsi="宋体" w:eastAsia="宋体" w:cs="宋体"/>
          <w:color w:val="000000"/>
          <w:sz w:val="28"/>
          <w:szCs w:val="28"/>
          <w:lang w:eastAsia="zh-CN"/>
        </w:rPr>
        <w:fldChar w:fldCharType="begin"/>
      </w:r>
      <w:r>
        <w:rPr>
          <w:rFonts w:hint="eastAsia" w:ascii="宋体" w:hAnsi="宋体" w:eastAsia="宋体" w:cs="宋体"/>
          <w:color w:val="000000"/>
          <w:sz w:val="28"/>
          <w:szCs w:val="28"/>
          <w:lang w:eastAsia="zh-CN"/>
        </w:rPr>
        <w:instrText xml:space="preserve"> HYPERLINK \l _Toc31598 </w:instrText>
      </w:r>
      <w:r>
        <w:rPr>
          <w:rFonts w:hint="eastAsia" w:ascii="宋体" w:hAnsi="宋体" w:eastAsia="宋体" w:cs="宋体"/>
          <w:color w:val="000000"/>
          <w:sz w:val="28"/>
          <w:szCs w:val="28"/>
          <w:lang w:eastAsia="zh-CN"/>
        </w:rPr>
        <w:fldChar w:fldCharType="separate"/>
      </w:r>
      <w:r>
        <w:rPr>
          <w:rFonts w:hint="eastAsia" w:ascii="宋体" w:hAnsi="宋体" w:eastAsia="宋体" w:cs="宋体"/>
          <w:color w:val="000000"/>
          <w:kern w:val="44"/>
          <w:sz w:val="28"/>
          <w:szCs w:val="28"/>
          <w:lang w:val="en-US" w:eastAsia="zh-CN" w:bidi="ar-SA"/>
        </w:rPr>
        <w:t>五、</w:t>
      </w:r>
      <w:r>
        <w:rPr>
          <w:rFonts w:hint="eastAsia" w:ascii="宋体" w:hAnsi="宋体" w:eastAsia="宋体" w:cs="宋体"/>
          <w:color w:val="000000"/>
          <w:sz w:val="28"/>
          <w:szCs w:val="28"/>
          <w:lang w:eastAsia="zh-CN"/>
        </w:rPr>
        <w:t>投标报价说明</w:t>
      </w:r>
      <w:r>
        <w:rPr>
          <w:rFonts w:hint="eastAsia" w:ascii="宋体" w:hAnsi="宋体" w:eastAsia="宋体" w:cs="宋体"/>
          <w:color w:val="000000"/>
          <w:sz w:val="28"/>
          <w:szCs w:val="28"/>
        </w:rPr>
        <w:tab/>
      </w:r>
      <w:r>
        <w:rPr>
          <w:rFonts w:hint="eastAsia" w:ascii="宋体" w:hAnsi="宋体" w:eastAsia="宋体" w:cs="宋体"/>
          <w:color w:val="000000"/>
          <w:sz w:val="28"/>
          <w:szCs w:val="28"/>
          <w:lang w:val="en-US" w:eastAsia="zh-CN"/>
        </w:rPr>
        <w:t>5</w:t>
      </w:r>
      <w:r>
        <w:rPr>
          <w:rFonts w:hint="eastAsia" w:ascii="宋体" w:hAnsi="宋体" w:eastAsia="宋体" w:cs="宋体"/>
          <w:color w:val="000000"/>
          <w:sz w:val="28"/>
          <w:szCs w:val="28"/>
          <w:lang w:eastAsia="zh-CN"/>
        </w:rPr>
        <w:fldChar w:fldCharType="end"/>
      </w:r>
    </w:p>
    <w:p w14:paraId="4B538F96">
      <w:pPr>
        <w:pStyle w:val="6"/>
        <w:tabs>
          <w:tab w:val="right" w:leader="dot" w:pos="9638"/>
        </w:tabs>
        <w:spacing w:line="240" w:lineRule="auto"/>
        <w:ind w:leftChars="0" w:firstLine="0" w:firstLineChars="0"/>
      </w:pPr>
      <w:r>
        <w:rPr>
          <w:rFonts w:hint="eastAsia" w:ascii="宋体" w:hAnsi="宋体" w:eastAsia="宋体" w:cs="宋体"/>
          <w:color w:val="000000"/>
          <w:sz w:val="28"/>
          <w:szCs w:val="28"/>
          <w:lang w:eastAsia="zh-CN"/>
        </w:rPr>
        <w:fldChar w:fldCharType="begin"/>
      </w:r>
      <w:r>
        <w:rPr>
          <w:rFonts w:hint="eastAsia" w:ascii="宋体" w:hAnsi="宋体" w:eastAsia="宋体" w:cs="宋体"/>
          <w:color w:val="000000"/>
          <w:sz w:val="28"/>
          <w:szCs w:val="28"/>
          <w:lang w:eastAsia="zh-CN"/>
        </w:rPr>
        <w:instrText xml:space="preserve"> HYPERLINK \l _Toc32413 </w:instrText>
      </w:r>
      <w:r>
        <w:rPr>
          <w:rFonts w:hint="eastAsia" w:ascii="宋体" w:hAnsi="宋体" w:eastAsia="宋体" w:cs="宋体"/>
          <w:color w:val="000000"/>
          <w:sz w:val="28"/>
          <w:szCs w:val="28"/>
          <w:lang w:eastAsia="zh-CN"/>
        </w:rPr>
        <w:fldChar w:fldCharType="separate"/>
      </w:r>
      <w:r>
        <w:rPr>
          <w:rFonts w:hint="eastAsia" w:ascii="宋体" w:hAnsi="宋体" w:eastAsia="宋体" w:cs="宋体"/>
          <w:color w:val="000000"/>
          <w:kern w:val="44"/>
          <w:sz w:val="28"/>
          <w:szCs w:val="28"/>
          <w:lang w:val="en-US" w:eastAsia="zh-CN" w:bidi="ar-SA"/>
        </w:rPr>
        <w:t>六、</w:t>
      </w:r>
      <w:r>
        <w:rPr>
          <w:rFonts w:hint="eastAsia" w:ascii="宋体" w:hAnsi="宋体" w:eastAsia="宋体" w:cs="宋体"/>
          <w:color w:val="000000"/>
          <w:sz w:val="28"/>
          <w:szCs w:val="28"/>
          <w:lang w:eastAsia="zh-CN"/>
        </w:rPr>
        <w:t>投标报价需要的其他资料</w:t>
      </w:r>
      <w:r>
        <w:rPr>
          <w:rFonts w:hint="eastAsia" w:ascii="宋体" w:hAnsi="宋体" w:eastAsia="宋体" w:cs="宋体"/>
          <w:color w:val="000000"/>
          <w:sz w:val="28"/>
          <w:szCs w:val="28"/>
        </w:rPr>
        <w:tab/>
      </w:r>
      <w:r>
        <w:rPr>
          <w:rFonts w:hint="eastAsia" w:ascii="宋体" w:hAnsi="宋体" w:eastAsia="宋体" w:cs="宋体"/>
          <w:color w:val="000000"/>
          <w:sz w:val="28"/>
          <w:szCs w:val="28"/>
          <w:lang w:val="en-US" w:eastAsia="zh-CN"/>
        </w:rPr>
        <w:t>6</w:t>
      </w:r>
      <w:r>
        <w:rPr>
          <w:rFonts w:hint="eastAsia" w:ascii="宋体" w:hAnsi="宋体" w:eastAsia="宋体" w:cs="宋体"/>
          <w:color w:val="000000"/>
          <w:sz w:val="28"/>
          <w:szCs w:val="28"/>
          <w:lang w:eastAsia="zh-CN"/>
        </w:rPr>
        <w:fldChar w:fldCharType="end"/>
      </w:r>
    </w:p>
    <w:p w14:paraId="506FA77D">
      <w:pPr>
        <w:pStyle w:val="2"/>
        <w:bidi w:val="0"/>
        <w:spacing w:beforeLines="0" w:afterLines="0" w:line="240" w:lineRule="auto"/>
        <w:ind w:leftChars="0" w:firstLine="0" w:firstLineChars="0"/>
        <w:jc w:val="center"/>
        <w:rPr>
          <w:rFonts w:hint="eastAsia"/>
          <w:lang w:eastAsia="zh-CN"/>
        </w:rPr>
        <w:sectPr>
          <w:footerReference r:id="rId4" w:type="default"/>
          <w:pgSz w:w="11906" w:h="16838"/>
          <w:pgMar w:top="1417" w:right="1134" w:bottom="1134" w:left="1134" w:header="567" w:footer="1185" w:gutter="0"/>
          <w:paperSrc w:first="257"/>
          <w:pgNumType w:start="1"/>
          <w:cols w:space="720" w:num="1"/>
          <w:docGrid w:type="lines" w:linePitch="312" w:charSpace="0"/>
        </w:sectPr>
      </w:pPr>
      <w:r>
        <w:rPr>
          <w:rFonts w:hint="eastAsia"/>
          <w:lang w:eastAsia="zh-CN"/>
        </w:rPr>
        <w:fldChar w:fldCharType="end"/>
      </w:r>
    </w:p>
    <w:bookmarkEnd w:id="0"/>
    <w:p w14:paraId="17421908">
      <w:pPr>
        <w:pStyle w:val="2"/>
        <w:bidi w:val="0"/>
      </w:pPr>
      <w:bookmarkStart w:id="1" w:name="_Toc22901"/>
      <w:bookmarkStart w:id="2" w:name="_Toc28826"/>
      <w:r>
        <w:rPr>
          <w:rFonts w:hint="eastAsia"/>
          <w:lang w:eastAsia="zh-CN"/>
        </w:rPr>
        <w:t>一</w:t>
      </w:r>
      <w:r>
        <w:rPr>
          <w:rFonts w:hint="eastAsia"/>
        </w:rPr>
        <w:t>、法定代表人身份证明</w:t>
      </w:r>
      <w:bookmarkEnd w:id="1"/>
      <w:bookmarkEnd w:id="2"/>
    </w:p>
    <w:p w14:paraId="5579389E">
      <w:pPr>
        <w:spacing w:line="286" w:lineRule="auto"/>
        <w:rPr>
          <w:rFonts w:ascii="Arial"/>
          <w:sz w:val="21"/>
        </w:rPr>
      </w:pPr>
    </w:p>
    <w:p w14:paraId="2F17A871">
      <w:pPr>
        <w:spacing w:line="286" w:lineRule="auto"/>
        <w:rPr>
          <w:rFonts w:ascii="Arial"/>
          <w:sz w:val="21"/>
        </w:rPr>
      </w:pPr>
    </w:p>
    <w:p w14:paraId="44F5F618">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z w:val="28"/>
          <w:szCs w:val="28"/>
        </w:rPr>
      </w:pPr>
      <w:r>
        <w:rPr>
          <w:rFonts w:hint="eastAsia" w:ascii="宋体" w:hAnsi="宋体" w:eastAsia="宋体" w:cs="宋体"/>
          <w:sz w:val="28"/>
          <w:szCs w:val="28"/>
        </w:rPr>
        <w:t>投标人名称：</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5133931E">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z w:val="28"/>
          <w:szCs w:val="28"/>
        </w:rPr>
      </w:pPr>
      <w:r>
        <w:rPr>
          <w:rFonts w:hint="eastAsia" w:ascii="宋体" w:hAnsi="宋体" w:eastAsia="宋体" w:cs="宋体"/>
          <w:sz w:val="28"/>
          <w:szCs w:val="28"/>
        </w:rPr>
        <w:t>单位性质：</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03FEFDF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z w:val="28"/>
          <w:szCs w:val="28"/>
        </w:rPr>
      </w:pPr>
      <w:r>
        <w:rPr>
          <w:rFonts w:hint="eastAsia" w:ascii="宋体" w:hAnsi="宋体" w:eastAsia="宋体" w:cs="宋体"/>
          <w:sz w:val="28"/>
          <w:szCs w:val="28"/>
        </w:rPr>
        <w:t>注册地址：</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5F487323">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z w:val="28"/>
          <w:szCs w:val="28"/>
        </w:rPr>
      </w:pPr>
      <w:r>
        <w:rPr>
          <w:rFonts w:hint="eastAsia" w:ascii="宋体" w:hAnsi="宋体" w:eastAsia="宋体" w:cs="宋体"/>
          <w:sz w:val="28"/>
          <w:szCs w:val="28"/>
        </w:rPr>
        <w:t>成立日期：</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日</w:t>
      </w:r>
    </w:p>
    <w:p w14:paraId="3AAE048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z w:val="28"/>
          <w:szCs w:val="28"/>
          <w:u w:val="single"/>
        </w:rPr>
      </w:pPr>
      <w:r>
        <w:rPr>
          <w:rFonts w:hint="eastAsia" w:ascii="宋体" w:hAnsi="宋体" w:eastAsia="宋体" w:cs="宋体"/>
          <w:sz w:val="28"/>
          <w:szCs w:val="28"/>
        </w:rPr>
        <w:t>经营期限：</w:t>
      </w:r>
      <w:r>
        <w:rPr>
          <w:rFonts w:hint="eastAsia" w:ascii="宋体" w:hAnsi="宋体" w:eastAsia="宋体" w:cs="宋体"/>
          <w:sz w:val="28"/>
          <w:szCs w:val="28"/>
          <w:u w:val="single"/>
        </w:rPr>
        <w:t xml:space="preserve">                                  </w:t>
      </w:r>
    </w:p>
    <w:p w14:paraId="537F2A3C">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z w:val="28"/>
          <w:szCs w:val="28"/>
        </w:rPr>
      </w:pPr>
      <w:r>
        <w:rPr>
          <w:rFonts w:hint="eastAsia" w:ascii="宋体" w:hAnsi="宋体" w:eastAsia="宋体" w:cs="宋体"/>
          <w:sz w:val="28"/>
          <w:szCs w:val="28"/>
        </w:rPr>
        <w:t>姓名：</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性别：</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年龄：</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职务：</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410C7565">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eastAsia="宋体" w:cs="宋体"/>
          <w:sz w:val="28"/>
          <w:szCs w:val="28"/>
        </w:rPr>
      </w:pPr>
      <w:r>
        <w:rPr>
          <w:rFonts w:hint="eastAsia" w:ascii="宋体" w:hAnsi="宋体" w:eastAsia="宋体" w:cs="宋体"/>
          <w:sz w:val="28"/>
          <w:szCs w:val="28"/>
        </w:rPr>
        <w:t>系</w:t>
      </w:r>
      <w:r>
        <w:rPr>
          <w:rFonts w:hint="eastAsia" w:ascii="宋体" w:hAnsi="宋体" w:eastAsia="宋体" w:cs="宋体"/>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的法定代表人。</w:t>
      </w:r>
    </w:p>
    <w:p w14:paraId="19D13739">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ascii="宋体" w:hAnsi="宋体" w:eastAsia="宋体" w:cs="宋体"/>
          <w:sz w:val="28"/>
          <w:szCs w:val="28"/>
        </w:rPr>
      </w:pPr>
      <w:r>
        <w:rPr>
          <w:rFonts w:hint="eastAsia" w:ascii="宋体" w:hAnsi="宋体" w:eastAsia="宋体" w:cs="宋体"/>
          <w:sz w:val="28"/>
          <w:szCs w:val="28"/>
        </w:rPr>
        <w:t>特此证明。</w:t>
      </w:r>
    </w:p>
    <w:p w14:paraId="51419D87">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hint="eastAsia" w:ascii="宋体" w:hAnsi="宋体" w:eastAsia="宋体" w:cs="宋体"/>
          <w:sz w:val="28"/>
          <w:szCs w:val="28"/>
          <w:highlight w:val="none"/>
        </w:rPr>
      </w:pPr>
    </w:p>
    <w:p w14:paraId="6F724A6D">
      <w:pPr>
        <w:keepNext w:val="0"/>
        <w:keepLines w:val="0"/>
        <w:pageBreakBefore w:val="0"/>
        <w:widowControl/>
        <w:kinsoku w:val="0"/>
        <w:wordWrap/>
        <w:overflowPunct/>
        <w:topLinePunct w:val="0"/>
        <w:autoSpaceDE w:val="0"/>
        <w:autoSpaceDN w:val="0"/>
        <w:bidi w:val="0"/>
        <w:adjustRightInd w:val="0"/>
        <w:snapToGrid w:val="0"/>
        <w:spacing w:line="360" w:lineRule="auto"/>
        <w:jc w:val="both"/>
        <w:textAlignment w:val="baseline"/>
        <w:rPr>
          <w:rFonts w:ascii="宋体" w:hAnsi="宋体"/>
          <w:sz w:val="28"/>
          <w:szCs w:val="28"/>
          <w:highlight w:val="none"/>
        </w:rPr>
      </w:pPr>
      <w:r>
        <w:rPr>
          <w:rFonts w:hint="eastAsia" w:ascii="宋体" w:hAnsi="宋体" w:eastAsia="宋体" w:cs="宋体"/>
          <w:sz w:val="28"/>
          <w:szCs w:val="28"/>
          <w:highlight w:val="none"/>
        </w:rPr>
        <w:t>附：法定代表人身份证正反面扫描件</w:t>
      </w:r>
    </w:p>
    <w:p w14:paraId="4BF760D8">
      <w:pPr>
        <w:keepNext w:val="0"/>
        <w:keepLines w:val="0"/>
        <w:pageBreakBefore w:val="0"/>
        <w:widowControl/>
        <w:kinsoku w:val="0"/>
        <w:wordWrap/>
        <w:overflowPunct/>
        <w:topLinePunct w:val="0"/>
        <w:autoSpaceDE w:val="0"/>
        <w:autoSpaceDN w:val="0"/>
        <w:bidi w:val="0"/>
        <w:adjustRightInd w:val="0"/>
        <w:snapToGrid w:val="0"/>
        <w:spacing w:line="240" w:lineRule="auto"/>
        <w:ind w:left="0" w:leftChars="0" w:right="0"/>
        <w:jc w:val="center"/>
        <w:textAlignment w:val="baseline"/>
        <w:rPr>
          <w:rFonts w:hint="eastAsia" w:ascii="宋体" w:hAnsi="宋体" w:eastAsia="宋体" w:cs="宋体"/>
          <w:spacing w:val="0"/>
          <w:position w:val="0"/>
          <w:sz w:val="28"/>
          <w:szCs w:val="28"/>
          <w:highlight w:val="none"/>
          <w:lang w:eastAsia="zh-CN"/>
        </w:rPr>
      </w:pPr>
    </w:p>
    <w:p w14:paraId="5D5DFB41">
      <w:pPr>
        <w:keepNext w:val="0"/>
        <w:keepLines w:val="0"/>
        <w:pageBreakBefore w:val="0"/>
        <w:widowControl/>
        <w:kinsoku w:val="0"/>
        <w:wordWrap/>
        <w:overflowPunct/>
        <w:topLinePunct w:val="0"/>
        <w:autoSpaceDE w:val="0"/>
        <w:autoSpaceDN w:val="0"/>
        <w:bidi w:val="0"/>
        <w:adjustRightInd w:val="0"/>
        <w:snapToGrid w:val="0"/>
        <w:spacing w:line="360" w:lineRule="auto"/>
        <w:ind w:left="2100" w:leftChars="1000" w:right="0"/>
        <w:jc w:val="both"/>
        <w:textAlignment w:val="baseline"/>
        <w:rPr>
          <w:rFonts w:hint="eastAsia" w:ascii="宋体" w:hAnsi="宋体" w:eastAsia="宋体" w:cs="宋体"/>
          <w:spacing w:val="-3"/>
          <w:sz w:val="28"/>
          <w:szCs w:val="28"/>
        </w:rPr>
      </w:pPr>
    </w:p>
    <w:p w14:paraId="0AE89365">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466" w:firstLineChars="900"/>
        <w:jc w:val="both"/>
        <w:textAlignment w:val="baseline"/>
        <w:rPr>
          <w:rFonts w:hint="eastAsia" w:ascii="宋体" w:hAnsi="宋体" w:eastAsia="宋体" w:cs="宋体"/>
          <w:spacing w:val="-3"/>
          <w:sz w:val="28"/>
          <w:szCs w:val="28"/>
        </w:rPr>
      </w:pPr>
    </w:p>
    <w:p w14:paraId="3017FD64">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466" w:firstLineChars="900"/>
        <w:jc w:val="both"/>
        <w:textAlignment w:val="baseline"/>
        <w:rPr>
          <w:rFonts w:hint="eastAsia" w:ascii="宋体" w:hAnsi="宋体" w:eastAsia="宋体" w:cs="宋体"/>
          <w:spacing w:val="-3"/>
          <w:sz w:val="28"/>
          <w:szCs w:val="28"/>
        </w:rPr>
      </w:pPr>
    </w:p>
    <w:p w14:paraId="1A603ABF">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466" w:firstLineChars="900"/>
        <w:jc w:val="both"/>
        <w:textAlignment w:val="baseline"/>
        <w:rPr>
          <w:rFonts w:hint="eastAsia" w:ascii="宋体" w:hAnsi="宋体" w:eastAsia="宋体" w:cs="宋体"/>
          <w:spacing w:val="-3"/>
          <w:sz w:val="28"/>
          <w:szCs w:val="28"/>
        </w:rPr>
      </w:pPr>
    </w:p>
    <w:p w14:paraId="27EA0F96">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466" w:firstLineChars="900"/>
        <w:jc w:val="both"/>
        <w:textAlignment w:val="baseline"/>
        <w:rPr>
          <w:rFonts w:hint="eastAsia" w:ascii="宋体" w:hAnsi="宋体" w:eastAsia="宋体" w:cs="宋体"/>
          <w:spacing w:val="-3"/>
          <w:sz w:val="28"/>
          <w:szCs w:val="28"/>
        </w:rPr>
      </w:pPr>
    </w:p>
    <w:p w14:paraId="412C3368">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466" w:firstLineChars="900"/>
        <w:jc w:val="both"/>
        <w:textAlignment w:val="baseline"/>
        <w:rPr>
          <w:rFonts w:hint="eastAsia" w:ascii="宋体" w:hAnsi="宋体" w:eastAsia="宋体" w:cs="宋体"/>
          <w:spacing w:val="-3"/>
          <w:sz w:val="28"/>
          <w:szCs w:val="28"/>
        </w:rPr>
      </w:pPr>
    </w:p>
    <w:p w14:paraId="0DEEDAA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466" w:firstLineChars="900"/>
        <w:jc w:val="both"/>
        <w:textAlignment w:val="baseline"/>
        <w:rPr>
          <w:rFonts w:hint="eastAsia" w:ascii="宋体" w:hAnsi="宋体" w:eastAsia="宋体" w:cs="宋体"/>
          <w:sz w:val="28"/>
          <w:szCs w:val="28"/>
        </w:rPr>
      </w:pPr>
      <w:r>
        <w:rPr>
          <w:rFonts w:hint="eastAsia" w:ascii="宋体" w:hAnsi="宋体" w:eastAsia="宋体" w:cs="宋体"/>
          <w:spacing w:val="-3"/>
          <w:sz w:val="28"/>
          <w:szCs w:val="28"/>
        </w:rPr>
        <w:t>投标人：</w:t>
      </w:r>
      <w:r>
        <w:rPr>
          <w:rFonts w:hint="eastAsia" w:ascii="宋体" w:hAnsi="宋体" w:eastAsia="宋体" w:cs="宋体"/>
          <w:spacing w:val="-3"/>
          <w:sz w:val="28"/>
          <w:szCs w:val="28"/>
          <w:u w:val="single" w:color="auto"/>
        </w:rPr>
        <w:t xml:space="preserve"> </w:t>
      </w:r>
      <w:r>
        <w:rPr>
          <w:rFonts w:hint="eastAsia" w:ascii="宋体" w:hAnsi="宋体" w:cs="宋体"/>
          <w:spacing w:val="-3"/>
          <w:sz w:val="28"/>
          <w:szCs w:val="28"/>
          <w:u w:val="single" w:color="auto"/>
          <w:lang w:val="en-US" w:eastAsia="zh-CN"/>
        </w:rPr>
        <w:t xml:space="preserve">                      </w:t>
      </w:r>
      <w:r>
        <w:rPr>
          <w:rFonts w:hint="eastAsia" w:ascii="宋体" w:hAnsi="宋体" w:eastAsia="宋体" w:cs="宋体"/>
          <w:spacing w:val="-3"/>
          <w:sz w:val="28"/>
          <w:szCs w:val="28"/>
          <w:u w:val="single" w:color="auto"/>
        </w:rPr>
        <w:t xml:space="preserve"> </w:t>
      </w:r>
      <w:r>
        <w:rPr>
          <w:rFonts w:hint="eastAsia" w:ascii="宋体" w:hAnsi="宋体" w:eastAsia="宋体" w:cs="宋体"/>
          <w:spacing w:val="-3"/>
          <w:sz w:val="28"/>
          <w:szCs w:val="28"/>
        </w:rPr>
        <w:t>(盖单位公</w:t>
      </w:r>
      <w:r>
        <w:rPr>
          <w:rFonts w:hint="eastAsia" w:ascii="宋体" w:hAnsi="宋体" w:eastAsia="宋体" w:cs="宋体"/>
          <w:sz w:val="28"/>
          <w:szCs w:val="28"/>
        </w:rPr>
        <w:t>章)</w:t>
      </w:r>
    </w:p>
    <w:p w14:paraId="045C7CDA">
      <w:pPr>
        <w:keepNext w:val="0"/>
        <w:keepLines w:val="0"/>
        <w:pageBreakBefore w:val="0"/>
        <w:widowControl/>
        <w:kinsoku w:val="0"/>
        <w:wordWrap/>
        <w:overflowPunct/>
        <w:topLinePunct w:val="0"/>
        <w:autoSpaceDE w:val="0"/>
        <w:autoSpaceDN w:val="0"/>
        <w:bidi w:val="0"/>
        <w:adjustRightInd w:val="0"/>
        <w:snapToGrid w:val="0"/>
        <w:spacing w:line="360" w:lineRule="auto"/>
        <w:ind w:right="0" w:firstLine="2520" w:firstLineChars="900"/>
        <w:jc w:val="both"/>
        <w:textAlignment w:val="baseline"/>
        <w:rPr>
          <w:rFonts w:ascii="宋体" w:hAnsi="宋体" w:eastAsia="宋体" w:cs="宋体"/>
          <w:sz w:val="23"/>
          <w:szCs w:val="23"/>
        </w:rPr>
      </w:pPr>
      <w:r>
        <w:rPr>
          <w:rFonts w:hint="eastAsia" w:ascii="宋体" w:hAnsi="宋体" w:cs="宋体"/>
          <w:sz w:val="28"/>
          <w:szCs w:val="28"/>
          <w:u w:val="none" w:color="auto"/>
          <w:lang w:val="en-US" w:eastAsia="zh-CN"/>
        </w:rPr>
        <w:t xml:space="preserve">日期： </w:t>
      </w:r>
      <w:r>
        <w:rPr>
          <w:rFonts w:hint="eastAsia" w:ascii="宋体" w:hAnsi="宋体" w:cs="宋体"/>
          <w:sz w:val="28"/>
          <w:szCs w:val="28"/>
          <w:u w:val="single" w:color="auto"/>
          <w:lang w:val="en-US" w:eastAsia="zh-CN"/>
        </w:rPr>
        <w:t xml:space="preserve">  </w:t>
      </w:r>
      <w:r>
        <w:rPr>
          <w:rFonts w:hint="eastAsia" w:ascii="宋体" w:hAnsi="宋体" w:eastAsia="宋体" w:cs="宋体"/>
          <w:sz w:val="28"/>
          <w:szCs w:val="28"/>
          <w:u w:val="single" w:color="auto"/>
          <w:lang w:val="en-US" w:eastAsia="zh-CN"/>
        </w:rPr>
        <w:t xml:space="preserve"> </w:t>
      </w:r>
      <w:r>
        <w:rPr>
          <w:rFonts w:hint="eastAsia" w:ascii="宋体" w:hAnsi="宋体" w:cs="宋体"/>
          <w:sz w:val="28"/>
          <w:szCs w:val="28"/>
          <w:u w:val="single" w:color="auto"/>
          <w:lang w:val="en-US" w:eastAsia="zh-CN"/>
        </w:rPr>
        <w:t xml:space="preserve">     </w:t>
      </w:r>
      <w:r>
        <w:rPr>
          <w:rFonts w:hint="eastAsia" w:ascii="宋体" w:hAnsi="宋体" w:eastAsia="宋体" w:cs="宋体"/>
          <w:spacing w:val="-9"/>
          <w:sz w:val="28"/>
          <w:szCs w:val="28"/>
        </w:rPr>
        <w:t>年</w:t>
      </w:r>
      <w:r>
        <w:rPr>
          <w:rFonts w:hint="eastAsia" w:ascii="宋体" w:hAnsi="宋体" w:eastAsia="宋体" w:cs="宋体"/>
          <w:spacing w:val="-9"/>
          <w:sz w:val="28"/>
          <w:szCs w:val="28"/>
          <w:u w:val="single" w:color="auto"/>
        </w:rPr>
        <w:t xml:space="preserve"> </w:t>
      </w:r>
      <w:r>
        <w:rPr>
          <w:rFonts w:hint="eastAsia" w:ascii="宋体" w:hAnsi="宋体" w:cs="宋体"/>
          <w:spacing w:val="-9"/>
          <w:sz w:val="28"/>
          <w:szCs w:val="28"/>
          <w:u w:val="single" w:color="auto"/>
          <w:lang w:val="en-US" w:eastAsia="zh-CN"/>
        </w:rPr>
        <w:t xml:space="preserve">    </w:t>
      </w:r>
      <w:r>
        <w:rPr>
          <w:rFonts w:hint="eastAsia" w:ascii="宋体" w:hAnsi="宋体" w:eastAsia="宋体" w:cs="宋体"/>
          <w:spacing w:val="-9"/>
          <w:sz w:val="28"/>
          <w:szCs w:val="28"/>
          <w:u w:val="single" w:color="auto"/>
          <w:lang w:val="en-US" w:eastAsia="zh-CN"/>
        </w:rPr>
        <w:t xml:space="preserve"> </w:t>
      </w:r>
      <w:r>
        <w:rPr>
          <w:rFonts w:hint="eastAsia" w:ascii="宋体" w:hAnsi="宋体" w:cs="宋体"/>
          <w:spacing w:val="-9"/>
          <w:sz w:val="28"/>
          <w:szCs w:val="28"/>
          <w:u w:val="single" w:color="auto"/>
          <w:lang w:val="en-US" w:eastAsia="zh-CN"/>
        </w:rPr>
        <w:t xml:space="preserve">  </w:t>
      </w:r>
      <w:r>
        <w:rPr>
          <w:rFonts w:hint="eastAsia" w:ascii="宋体" w:hAnsi="宋体" w:eastAsia="宋体" w:cs="宋体"/>
          <w:spacing w:val="-9"/>
          <w:sz w:val="28"/>
          <w:szCs w:val="28"/>
        </w:rPr>
        <w:t>月</w:t>
      </w:r>
      <w:r>
        <w:rPr>
          <w:rFonts w:hint="eastAsia" w:ascii="宋体" w:hAnsi="宋体" w:eastAsia="宋体" w:cs="宋体"/>
          <w:spacing w:val="-9"/>
          <w:sz w:val="28"/>
          <w:szCs w:val="28"/>
          <w:u w:val="single" w:color="auto"/>
        </w:rPr>
        <w:t xml:space="preserve"> </w:t>
      </w:r>
      <w:r>
        <w:rPr>
          <w:rFonts w:hint="eastAsia" w:ascii="宋体" w:hAnsi="宋体" w:cs="宋体"/>
          <w:spacing w:val="-9"/>
          <w:sz w:val="28"/>
          <w:szCs w:val="28"/>
          <w:u w:val="single" w:color="auto"/>
          <w:lang w:val="en-US" w:eastAsia="zh-CN"/>
        </w:rPr>
        <w:t xml:space="preserve">     </w:t>
      </w:r>
      <w:r>
        <w:rPr>
          <w:rFonts w:hint="eastAsia" w:ascii="宋体" w:hAnsi="宋体" w:eastAsia="宋体" w:cs="宋体"/>
          <w:spacing w:val="-8"/>
          <w:sz w:val="28"/>
          <w:szCs w:val="28"/>
        </w:rPr>
        <w:t>日</w:t>
      </w:r>
    </w:p>
    <w:p w14:paraId="1273495B">
      <w:pPr>
        <w:sectPr>
          <w:headerReference r:id="rId5" w:type="default"/>
          <w:footerReference r:id="rId6" w:type="default"/>
          <w:pgSz w:w="11906" w:h="16839"/>
          <w:pgMar w:top="1417" w:right="1134" w:bottom="1134" w:left="1134" w:header="882" w:footer="850" w:gutter="0"/>
          <w:pgNumType w:fmt="decimal" w:start="1"/>
          <w:cols w:space="720" w:num="1"/>
          <w:rtlGutter w:val="0"/>
          <w:docGrid w:linePitch="1" w:charSpace="0"/>
        </w:sectPr>
      </w:pPr>
    </w:p>
    <w:p w14:paraId="2366BF5E">
      <w:pPr>
        <w:pStyle w:val="2"/>
        <w:keepNext w:val="0"/>
        <w:keepLines w:val="0"/>
        <w:pageBreakBefore w:val="0"/>
        <w:kinsoku/>
        <w:wordWrap w:val="0"/>
        <w:overflowPunct/>
        <w:topLinePunct w:val="0"/>
        <w:bidi w:val="0"/>
      </w:pPr>
      <w:bookmarkStart w:id="3" w:name="_Toc10647"/>
      <w:bookmarkStart w:id="4" w:name="_Toc20918"/>
      <w:r>
        <w:rPr>
          <w:rFonts w:hint="eastAsia"/>
          <w:lang w:eastAsia="zh-CN"/>
        </w:rPr>
        <w:t>二</w:t>
      </w:r>
      <w:r>
        <w:rPr>
          <w:rFonts w:hint="eastAsia"/>
        </w:rPr>
        <w:t>、</w:t>
      </w:r>
      <w:r>
        <w:rPr>
          <w:rFonts w:hint="eastAsia"/>
          <w:lang w:eastAsia="zh-CN"/>
        </w:rPr>
        <w:t>法人</w:t>
      </w:r>
      <w:r>
        <w:rPr>
          <w:rFonts w:hint="eastAsia"/>
        </w:rPr>
        <w:t>授权委托书</w:t>
      </w:r>
      <w:bookmarkEnd w:id="3"/>
      <w:bookmarkEnd w:id="4"/>
    </w:p>
    <w:p w14:paraId="371B242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76" w:firstLineChars="200"/>
        <w:jc w:val="both"/>
        <w:textAlignment w:val="baseline"/>
        <w:rPr>
          <w:rFonts w:hint="eastAsia" w:ascii="宋体" w:hAnsi="宋体" w:eastAsia="宋体" w:cs="宋体"/>
          <w:spacing w:val="4"/>
          <w:sz w:val="28"/>
          <w:szCs w:val="28"/>
        </w:rPr>
      </w:pPr>
      <w:r>
        <w:rPr>
          <w:rFonts w:hint="eastAsia" w:ascii="宋体" w:hAnsi="宋体" w:eastAsia="宋体" w:cs="宋体"/>
          <w:spacing w:val="4"/>
          <w:sz w:val="28"/>
          <w:szCs w:val="28"/>
        </w:rPr>
        <w:t>本人</w:t>
      </w:r>
      <w:r>
        <w:rPr>
          <w:rFonts w:hint="eastAsia" w:ascii="宋体" w:hAnsi="宋体" w:eastAsia="宋体" w:cs="宋体"/>
          <w:spacing w:val="4"/>
          <w:sz w:val="28"/>
          <w:szCs w:val="28"/>
          <w:u w:val="single"/>
        </w:rPr>
        <w:t xml:space="preserve"> </w:t>
      </w:r>
      <w:r>
        <w:rPr>
          <w:rFonts w:hint="eastAsia" w:ascii="宋体" w:hAnsi="宋体" w:cs="宋体"/>
          <w:spacing w:val="4"/>
          <w:sz w:val="28"/>
          <w:szCs w:val="28"/>
          <w:u w:val="single"/>
          <w:lang w:val="en-US" w:eastAsia="zh-CN"/>
        </w:rPr>
        <w:t xml:space="preserve">       </w:t>
      </w:r>
      <w:r>
        <w:rPr>
          <w:rFonts w:hint="eastAsia" w:ascii="宋体" w:hAnsi="宋体" w:eastAsia="宋体" w:cs="宋体"/>
          <w:spacing w:val="4"/>
          <w:sz w:val="28"/>
          <w:szCs w:val="28"/>
          <w:u w:val="single"/>
        </w:rPr>
        <w:t xml:space="preserve"> </w:t>
      </w:r>
      <w:r>
        <w:rPr>
          <w:rFonts w:hint="eastAsia" w:ascii="宋体" w:hAnsi="宋体" w:eastAsia="宋体" w:cs="宋体"/>
          <w:spacing w:val="4"/>
          <w:sz w:val="28"/>
          <w:szCs w:val="28"/>
        </w:rPr>
        <w:t>系</w:t>
      </w:r>
      <w:r>
        <w:rPr>
          <w:rFonts w:hint="eastAsia" w:ascii="宋体" w:hAnsi="宋体" w:eastAsia="宋体" w:cs="宋体"/>
          <w:spacing w:val="4"/>
          <w:sz w:val="28"/>
          <w:szCs w:val="28"/>
          <w:u w:val="single"/>
        </w:rPr>
        <w:t xml:space="preserve"> </w:t>
      </w:r>
      <w:r>
        <w:rPr>
          <w:rFonts w:hint="eastAsia" w:ascii="宋体" w:hAnsi="宋体" w:cs="宋体"/>
          <w:spacing w:val="4"/>
          <w:sz w:val="28"/>
          <w:szCs w:val="28"/>
          <w:u w:val="single"/>
          <w:lang w:val="en-US" w:eastAsia="zh-CN"/>
        </w:rPr>
        <w:t xml:space="preserve">                            </w:t>
      </w:r>
      <w:r>
        <w:rPr>
          <w:rFonts w:hint="eastAsia" w:ascii="宋体" w:hAnsi="宋体" w:eastAsia="宋体" w:cs="宋体"/>
          <w:spacing w:val="4"/>
          <w:sz w:val="28"/>
          <w:szCs w:val="28"/>
          <w:u w:val="single"/>
        </w:rPr>
        <w:t xml:space="preserve"> </w:t>
      </w:r>
      <w:r>
        <w:rPr>
          <w:rFonts w:hint="eastAsia" w:ascii="宋体" w:hAnsi="宋体" w:eastAsia="宋体" w:cs="宋体"/>
          <w:spacing w:val="4"/>
          <w:sz w:val="28"/>
          <w:szCs w:val="28"/>
        </w:rPr>
        <w:t>的法定代表人，现委托</w:t>
      </w:r>
      <w:r>
        <w:rPr>
          <w:rFonts w:hint="eastAsia" w:ascii="宋体" w:hAnsi="宋体" w:eastAsia="宋体" w:cs="宋体"/>
          <w:spacing w:val="4"/>
          <w:sz w:val="28"/>
          <w:szCs w:val="28"/>
          <w:u w:val="single"/>
        </w:rPr>
        <w:t xml:space="preserve"> </w:t>
      </w:r>
      <w:r>
        <w:rPr>
          <w:rFonts w:hint="eastAsia" w:ascii="宋体" w:hAnsi="宋体" w:cs="宋体"/>
          <w:spacing w:val="4"/>
          <w:sz w:val="28"/>
          <w:szCs w:val="28"/>
          <w:u w:val="single"/>
          <w:lang w:val="en-US" w:eastAsia="zh-CN"/>
        </w:rPr>
        <w:t xml:space="preserve">       </w:t>
      </w:r>
      <w:r>
        <w:rPr>
          <w:rFonts w:hint="eastAsia" w:ascii="宋体" w:hAnsi="宋体" w:eastAsia="宋体" w:cs="宋体"/>
          <w:spacing w:val="4"/>
          <w:sz w:val="28"/>
          <w:szCs w:val="28"/>
          <w:u w:val="single"/>
        </w:rPr>
        <w:t xml:space="preserve"> </w:t>
      </w:r>
      <w:r>
        <w:rPr>
          <w:rFonts w:hint="eastAsia" w:ascii="宋体" w:hAnsi="宋体" w:eastAsia="宋体" w:cs="宋体"/>
          <w:spacing w:val="4"/>
          <w:sz w:val="28"/>
          <w:szCs w:val="28"/>
        </w:rPr>
        <w:t>为我方代理人。代理人根据授权，以我方名义签署、澄清、说明、补正、递交、撤回、修改</w:t>
      </w:r>
      <w:r>
        <w:rPr>
          <w:rFonts w:hint="eastAsia" w:ascii="宋体" w:hAnsi="宋体" w:eastAsia="宋体" w:cs="宋体"/>
          <w:spacing w:val="4"/>
          <w:sz w:val="28"/>
          <w:szCs w:val="28"/>
          <w:u w:val="single"/>
        </w:rPr>
        <w:t xml:space="preserve"> </w:t>
      </w:r>
      <w:r>
        <w:rPr>
          <w:rFonts w:hint="eastAsia" w:ascii="宋体" w:hAnsi="宋体" w:cs="宋体"/>
          <w:sz w:val="28"/>
          <w:szCs w:val="28"/>
          <w:u w:val="single"/>
          <w:lang w:val="en-US" w:eastAsia="zh-CN"/>
        </w:rPr>
        <w:t xml:space="preserve">                              </w:t>
      </w:r>
      <w:r>
        <w:rPr>
          <w:rFonts w:hint="eastAsia" w:ascii="宋体" w:hAnsi="宋体" w:eastAsia="宋体" w:cs="宋体"/>
          <w:spacing w:val="4"/>
          <w:sz w:val="28"/>
          <w:szCs w:val="28"/>
          <w:u w:val="single"/>
        </w:rPr>
        <w:t xml:space="preserve"> </w:t>
      </w:r>
      <w:r>
        <w:rPr>
          <w:rFonts w:hint="eastAsia" w:ascii="宋体" w:hAnsi="宋体" w:cs="宋体"/>
          <w:spacing w:val="4"/>
          <w:sz w:val="28"/>
          <w:szCs w:val="28"/>
          <w:u w:val="none"/>
          <w:lang w:val="en-US" w:eastAsia="zh-CN"/>
        </w:rPr>
        <w:t>大宗食品原材料采购供应商</w:t>
      </w:r>
      <w:r>
        <w:rPr>
          <w:rFonts w:hint="eastAsia" w:ascii="宋体" w:hAnsi="宋体" w:eastAsia="宋体" w:cs="宋体"/>
          <w:spacing w:val="4"/>
          <w:sz w:val="28"/>
          <w:szCs w:val="28"/>
        </w:rPr>
        <w:t>投标文件、签订合同和处理有关事宜，其法律后果由我方承担。</w:t>
      </w:r>
    </w:p>
    <w:p w14:paraId="411AFC5A">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hAnsi="宋体"/>
          <w:sz w:val="28"/>
          <w:szCs w:val="22"/>
          <w:highlight w:val="none"/>
          <w:u w:val="single"/>
          <w:lang w:eastAsia="zh-CN"/>
        </w:rPr>
      </w:pPr>
      <w:r>
        <w:rPr>
          <w:rFonts w:hint="eastAsia" w:ascii="宋体" w:hAnsi="宋体" w:eastAsia="宋体" w:cs="宋体"/>
          <w:sz w:val="28"/>
          <w:szCs w:val="28"/>
        </w:rPr>
        <w:t>委托期限：</w:t>
      </w:r>
      <w:r>
        <w:rPr>
          <w:rFonts w:hint="eastAsia" w:ascii="宋体" w:hAnsi="宋体" w:eastAsia="宋体" w:cs="宋体"/>
          <w:sz w:val="28"/>
          <w:szCs w:val="28"/>
          <w:u w:val="single"/>
        </w:rPr>
        <w:t xml:space="preserve"> </w:t>
      </w:r>
      <w:r>
        <w:rPr>
          <w:rFonts w:hint="eastAsia" w:hAnsi="宋体"/>
          <w:sz w:val="28"/>
          <w:szCs w:val="22"/>
          <w:highlight w:val="none"/>
          <w:u w:val="single"/>
        </w:rPr>
        <w:t>自本委托书签署之日起至投标有效期期满</w:t>
      </w:r>
      <w:r>
        <w:rPr>
          <w:rFonts w:hint="eastAsia" w:hAnsi="宋体"/>
          <w:sz w:val="28"/>
          <w:szCs w:val="22"/>
          <w:highlight w:val="none"/>
          <w:u w:val="single"/>
          <w:lang w:eastAsia="zh-CN"/>
        </w:rPr>
        <w:t>。</w:t>
      </w:r>
    </w:p>
    <w:p w14:paraId="48E62E9F">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宋体" w:hAnsi="宋体" w:eastAsia="宋体" w:cs="宋体"/>
          <w:sz w:val="28"/>
          <w:szCs w:val="28"/>
        </w:rPr>
      </w:pPr>
      <w:r>
        <w:rPr>
          <w:rFonts w:hint="eastAsia" w:ascii="宋体" w:hAnsi="宋体" w:eastAsia="宋体" w:cs="宋体"/>
          <w:sz w:val="28"/>
          <w:szCs w:val="28"/>
        </w:rPr>
        <w:t>代理人无转委托权。</w:t>
      </w:r>
    </w:p>
    <w:p w14:paraId="1E068DD5">
      <w:pPr>
        <w:keepNext w:val="0"/>
        <w:keepLines w:val="0"/>
        <w:pageBreakBefore w:val="0"/>
        <w:widowControl/>
        <w:kinsoku/>
        <w:wordWrap w:val="0"/>
        <w:overflowPunct/>
        <w:topLinePunct w:val="0"/>
        <w:autoSpaceDE w:val="0"/>
        <w:autoSpaceDN w:val="0"/>
        <w:bidi w:val="0"/>
        <w:adjustRightInd w:val="0"/>
        <w:snapToGrid w:val="0"/>
        <w:spacing w:line="360" w:lineRule="auto"/>
        <w:ind w:left="0" w:right="0" w:firstLine="560" w:firstLineChars="200"/>
        <w:jc w:val="both"/>
        <w:textAlignment w:val="baseline"/>
        <w:rPr>
          <w:rFonts w:ascii="宋体" w:hAnsi="宋体" w:eastAsia="宋体" w:cs="宋体"/>
          <w:sz w:val="28"/>
          <w:szCs w:val="28"/>
        </w:rPr>
      </w:pPr>
      <w:r>
        <w:rPr>
          <w:rFonts w:hint="eastAsia" w:ascii="宋体" w:hAnsi="宋体" w:eastAsia="宋体" w:cs="宋体"/>
          <w:sz w:val="28"/>
          <w:szCs w:val="28"/>
        </w:rPr>
        <w:t>附：法定代表人身份证明及授权代理人身份证明</w:t>
      </w:r>
    </w:p>
    <w:p w14:paraId="5D6CC572">
      <w:pPr>
        <w:pStyle w:val="8"/>
        <w:keepNext w:val="0"/>
        <w:keepLines w:val="0"/>
        <w:pageBreakBefore w:val="0"/>
        <w:widowControl w:val="0"/>
        <w:kinsoku/>
        <w:wordWrap w:val="0"/>
        <w:overflowPunct/>
        <w:topLinePunct w:val="0"/>
        <w:autoSpaceDE/>
        <w:autoSpaceDN/>
        <w:bidi w:val="0"/>
        <w:adjustRightInd w:val="0"/>
        <w:snapToGrid/>
        <w:spacing w:after="0" w:line="360" w:lineRule="auto"/>
        <w:ind w:left="0" w:leftChars="0" w:right="0" w:rightChars="0" w:firstLine="560" w:firstLineChars="200"/>
        <w:jc w:val="both"/>
        <w:textAlignment w:val="baseline"/>
        <w:rPr>
          <w:rFonts w:hint="eastAsia" w:eastAsia="宋体"/>
          <w:highlight w:val="none"/>
          <w:lang w:eastAsia="zh-CN"/>
        </w:rPr>
      </w:pPr>
      <w:r>
        <w:rPr>
          <w:rFonts w:hint="eastAsia" w:hAnsi="宋体"/>
          <w:sz w:val="28"/>
          <w:szCs w:val="22"/>
          <w:highlight w:val="none"/>
          <w:lang w:eastAsia="zh-CN"/>
        </w:rPr>
        <w:t>法定代表人身份证：</w:t>
      </w:r>
    </w:p>
    <w:p w14:paraId="3E721F4F">
      <w:pPr>
        <w:keepNext w:val="0"/>
        <w:keepLines w:val="0"/>
        <w:pageBreakBefore w:val="0"/>
        <w:widowControl/>
        <w:kinsoku/>
        <w:wordWrap w:val="0"/>
        <w:overflowPunct/>
        <w:topLinePunct w:val="0"/>
        <w:autoSpaceDE w:val="0"/>
        <w:autoSpaceDN w:val="0"/>
        <w:bidi w:val="0"/>
        <w:adjustRightInd w:val="0"/>
        <w:snapToGrid w:val="0"/>
        <w:spacing w:line="240" w:lineRule="auto"/>
        <w:ind w:left="0" w:right="0"/>
        <w:jc w:val="both"/>
        <w:textAlignment w:val="baseline"/>
        <w:rPr>
          <w:rFonts w:ascii="Arial"/>
          <w:sz w:val="28"/>
          <w:szCs w:val="28"/>
        </w:rPr>
      </w:pPr>
    </w:p>
    <w:p w14:paraId="75F63E33">
      <w:pPr>
        <w:pStyle w:val="3"/>
        <w:rPr>
          <w:rFonts w:ascii="Arial"/>
          <w:sz w:val="28"/>
          <w:szCs w:val="28"/>
        </w:rPr>
      </w:pPr>
    </w:p>
    <w:p w14:paraId="6398021E">
      <w:pPr>
        <w:rPr>
          <w:rFonts w:ascii="Arial"/>
          <w:sz w:val="28"/>
          <w:szCs w:val="28"/>
        </w:rPr>
      </w:pPr>
    </w:p>
    <w:p w14:paraId="527833F3">
      <w:pPr>
        <w:pStyle w:val="3"/>
        <w:rPr>
          <w:rFonts w:ascii="Arial"/>
          <w:sz w:val="28"/>
          <w:szCs w:val="28"/>
        </w:rPr>
      </w:pPr>
    </w:p>
    <w:p w14:paraId="019ABCC7">
      <w:pPr>
        <w:rPr>
          <w:rFonts w:ascii="Arial"/>
          <w:sz w:val="28"/>
          <w:szCs w:val="28"/>
        </w:rPr>
      </w:pPr>
    </w:p>
    <w:p w14:paraId="02CEBAEF">
      <w:pPr>
        <w:pStyle w:val="3"/>
      </w:pPr>
    </w:p>
    <w:p w14:paraId="16E4F92D">
      <w:pPr>
        <w:keepNext w:val="0"/>
        <w:keepLines w:val="0"/>
        <w:pageBreakBefore w:val="0"/>
        <w:widowControl/>
        <w:kinsoku w:val="0"/>
        <w:wordWrap/>
        <w:overflowPunct/>
        <w:topLinePunct w:val="0"/>
        <w:autoSpaceDE w:val="0"/>
        <w:autoSpaceDN w:val="0"/>
        <w:bidi w:val="0"/>
        <w:adjustRightInd w:val="0"/>
        <w:snapToGrid w:val="0"/>
        <w:spacing w:line="360" w:lineRule="auto"/>
        <w:ind w:left="0" w:right="0" w:firstLine="560" w:firstLineChars="200"/>
        <w:jc w:val="both"/>
        <w:textAlignment w:val="baseline"/>
        <w:rPr>
          <w:rFonts w:hint="eastAsia" w:ascii="宋体" w:hAnsi="宋体" w:eastAsia="宋体" w:cs="宋体"/>
          <w:sz w:val="28"/>
          <w:szCs w:val="28"/>
        </w:rPr>
      </w:pPr>
      <w:r>
        <w:rPr>
          <w:rFonts w:hint="eastAsia" w:ascii="宋体" w:hAnsi="宋体" w:eastAsia="宋体" w:cs="宋体"/>
          <w:sz w:val="28"/>
          <w:szCs w:val="28"/>
          <w:highlight w:val="none"/>
        </w:rPr>
        <w:t>代理人身份证扫描件</w:t>
      </w:r>
      <w:r>
        <w:rPr>
          <w:rFonts w:hint="eastAsia" w:ascii="宋体" w:hAnsi="宋体" w:eastAsia="宋体" w:cs="宋体"/>
          <w:sz w:val="28"/>
          <w:szCs w:val="28"/>
          <w:highlight w:val="none"/>
          <w:lang w:eastAsia="zh-CN"/>
        </w:rPr>
        <w:t>：</w:t>
      </w:r>
    </w:p>
    <w:p w14:paraId="36C68F57">
      <w:pPr>
        <w:keepNext w:val="0"/>
        <w:keepLines w:val="0"/>
        <w:pageBreakBefore w:val="0"/>
        <w:widowControl/>
        <w:kinsoku w:val="0"/>
        <w:wordWrap/>
        <w:overflowPunct/>
        <w:topLinePunct w:val="0"/>
        <w:autoSpaceDE w:val="0"/>
        <w:autoSpaceDN w:val="0"/>
        <w:bidi w:val="0"/>
        <w:adjustRightInd w:val="0"/>
        <w:snapToGrid w:val="0"/>
        <w:spacing w:line="360" w:lineRule="auto"/>
        <w:ind w:left="0" w:right="0"/>
        <w:jc w:val="both"/>
        <w:textAlignment w:val="baseline"/>
        <w:rPr>
          <w:rFonts w:hint="eastAsia" w:ascii="宋体" w:hAnsi="宋体" w:cs="宋体"/>
          <w:spacing w:val="-6"/>
          <w:sz w:val="28"/>
          <w:szCs w:val="28"/>
          <w:lang w:val="en-US" w:eastAsia="zh-CN"/>
        </w:rPr>
      </w:pPr>
      <w:r>
        <w:rPr>
          <w:rFonts w:hint="eastAsia" w:ascii="宋体" w:hAnsi="宋体" w:cs="宋体"/>
          <w:spacing w:val="-6"/>
          <w:sz w:val="28"/>
          <w:szCs w:val="28"/>
          <w:lang w:val="en-US" w:eastAsia="zh-CN"/>
        </w:rPr>
        <w:t xml:space="preserve">  </w:t>
      </w:r>
    </w:p>
    <w:p w14:paraId="4FC91DBA">
      <w:pPr>
        <w:pStyle w:val="3"/>
        <w:rPr>
          <w:rFonts w:hint="eastAsia" w:ascii="宋体" w:hAnsi="宋体" w:cs="宋体"/>
          <w:spacing w:val="-6"/>
          <w:sz w:val="28"/>
          <w:szCs w:val="28"/>
          <w:lang w:val="en-US" w:eastAsia="zh-CN"/>
        </w:rPr>
      </w:pPr>
    </w:p>
    <w:p w14:paraId="2C3A2B3C">
      <w:pPr>
        <w:rPr>
          <w:rFonts w:hint="eastAsia" w:ascii="宋体" w:hAnsi="宋体" w:cs="宋体"/>
          <w:spacing w:val="-6"/>
          <w:sz w:val="28"/>
          <w:szCs w:val="28"/>
          <w:lang w:val="en-US" w:eastAsia="zh-CN"/>
        </w:rPr>
      </w:pPr>
    </w:p>
    <w:p w14:paraId="051C8810">
      <w:pPr>
        <w:pStyle w:val="3"/>
        <w:rPr>
          <w:rFonts w:hint="default"/>
          <w:lang w:val="en-US" w:eastAsia="zh-CN"/>
        </w:rPr>
      </w:pPr>
    </w:p>
    <w:p w14:paraId="4CA12BAF">
      <w:pPr>
        <w:keepNext w:val="0"/>
        <w:keepLines w:val="0"/>
        <w:pageBreakBefore w:val="0"/>
        <w:widowControl/>
        <w:kinsoku w:val="0"/>
        <w:wordWrap/>
        <w:overflowPunct/>
        <w:topLinePunct w:val="0"/>
        <w:autoSpaceDE w:val="0"/>
        <w:autoSpaceDN w:val="0"/>
        <w:bidi w:val="0"/>
        <w:adjustRightInd w:val="0"/>
        <w:snapToGrid w:val="0"/>
        <w:spacing w:line="360" w:lineRule="auto"/>
        <w:ind w:left="2100" w:leftChars="1000" w:right="0"/>
        <w:jc w:val="both"/>
        <w:textAlignment w:val="baseline"/>
        <w:rPr>
          <w:rFonts w:hint="eastAsia" w:ascii="宋体" w:hAnsi="宋体" w:eastAsia="宋体" w:cs="宋体"/>
          <w:spacing w:val="-6"/>
          <w:sz w:val="28"/>
          <w:szCs w:val="28"/>
        </w:rPr>
      </w:pPr>
    </w:p>
    <w:p w14:paraId="2B9E7370">
      <w:pPr>
        <w:bidi w:val="0"/>
        <w:rPr>
          <w:rFonts w:hint="eastAsia" w:ascii="宋体" w:hAnsi="宋体" w:eastAsia="宋体" w:cs="宋体"/>
          <w:sz w:val="28"/>
          <w:szCs w:val="28"/>
        </w:rPr>
      </w:pPr>
      <w:r>
        <w:rPr>
          <w:rFonts w:hint="eastAsia" w:ascii="宋体" w:hAnsi="宋体" w:eastAsia="宋体" w:cs="宋体"/>
          <w:sz w:val="28"/>
          <w:szCs w:val="28"/>
        </w:rPr>
        <w:t>投标人：</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(盖单位公章)</w:t>
      </w:r>
    </w:p>
    <w:p w14:paraId="612988EB">
      <w:pPr>
        <w:bidi w:val="0"/>
        <w:rPr>
          <w:rFonts w:hint="eastAsia" w:ascii="宋体" w:hAnsi="宋体" w:eastAsia="宋体" w:cs="宋体"/>
          <w:sz w:val="28"/>
          <w:szCs w:val="28"/>
        </w:rPr>
      </w:pPr>
      <w:r>
        <w:rPr>
          <w:rFonts w:hint="eastAsia" w:ascii="宋体" w:hAnsi="宋体" w:eastAsia="宋体" w:cs="宋体"/>
          <w:sz w:val="28"/>
          <w:szCs w:val="28"/>
        </w:rPr>
        <w:t>法定代表人：</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0E80F817">
      <w:pPr>
        <w:bidi w:val="0"/>
        <w:rPr>
          <w:rFonts w:hint="eastAsia" w:ascii="宋体" w:hAnsi="宋体" w:eastAsia="宋体" w:cs="宋体"/>
          <w:sz w:val="28"/>
          <w:szCs w:val="28"/>
        </w:rPr>
      </w:pPr>
      <w:r>
        <w:rPr>
          <w:rFonts w:hint="eastAsia" w:ascii="宋体" w:hAnsi="宋体" w:eastAsia="宋体" w:cs="宋体"/>
          <w:sz w:val="28"/>
          <w:szCs w:val="28"/>
        </w:rPr>
        <w:t>身份证号码：</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5784D0F3">
      <w:pPr>
        <w:bidi w:val="0"/>
        <w:rPr>
          <w:rFonts w:hint="eastAsia" w:ascii="宋体" w:hAnsi="宋体" w:eastAsia="宋体" w:cs="宋体"/>
          <w:sz w:val="28"/>
          <w:szCs w:val="28"/>
        </w:rPr>
      </w:pPr>
      <w:r>
        <w:rPr>
          <w:rFonts w:hint="eastAsia" w:ascii="宋体" w:hAnsi="宋体" w:eastAsia="宋体" w:cs="宋体"/>
          <w:sz w:val="28"/>
          <w:szCs w:val="28"/>
        </w:rPr>
        <w:t>委托代理人：</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rPr>
        <w:t>(签字或盖章)</w:t>
      </w:r>
    </w:p>
    <w:p w14:paraId="4043196C">
      <w:pPr>
        <w:bidi w:val="0"/>
        <w:rPr>
          <w:rFonts w:hint="eastAsia" w:ascii="宋体" w:hAnsi="宋体" w:eastAsia="宋体" w:cs="宋体"/>
          <w:sz w:val="28"/>
          <w:szCs w:val="28"/>
          <w:lang w:val="en-US"/>
        </w:rPr>
      </w:pPr>
      <w:r>
        <w:rPr>
          <w:rFonts w:hint="eastAsia" w:ascii="宋体" w:hAnsi="宋体" w:eastAsia="宋体" w:cs="宋体"/>
          <w:sz w:val="28"/>
          <w:szCs w:val="28"/>
        </w:rPr>
        <w:t>身份证号码：</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p>
    <w:p w14:paraId="539FF7F7">
      <w:pPr>
        <w:bidi w:val="0"/>
        <w:rPr>
          <w:rFonts w:hint="eastAsia" w:ascii="宋体" w:hAnsi="宋体" w:eastAsia="宋体" w:cs="宋体"/>
          <w:sz w:val="28"/>
          <w:szCs w:val="28"/>
        </w:rPr>
      </w:pPr>
      <w:r>
        <w:rPr>
          <w:rFonts w:hint="eastAsia" w:ascii="宋体" w:hAnsi="宋体" w:cs="宋体"/>
          <w:sz w:val="28"/>
          <w:szCs w:val="28"/>
          <w:u w:val="none"/>
          <w:lang w:val="en-US" w:eastAsia="zh-CN"/>
        </w:rPr>
        <w:t>日期</w:t>
      </w:r>
      <w:r>
        <w:rPr>
          <w:rFonts w:hint="eastAsia" w:ascii="宋体" w:hAnsi="宋体" w:cs="宋体"/>
          <w:sz w:val="28"/>
          <w:szCs w:val="28"/>
          <w:u w:val="single"/>
          <w:lang w:val="en-US" w:eastAsia="zh-CN"/>
        </w:rPr>
        <w:t>：</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日</w:t>
      </w:r>
    </w:p>
    <w:p w14:paraId="51E48E38">
      <w:pPr>
        <w:rPr>
          <w:rFonts w:hint="eastAsia" w:ascii="宋体" w:hAnsi="宋体" w:eastAsia="宋体" w:cs="宋体"/>
          <w:sz w:val="28"/>
          <w:szCs w:val="28"/>
        </w:rPr>
        <w:sectPr>
          <w:headerReference r:id="rId7" w:type="default"/>
          <w:footerReference r:id="rId8" w:type="default"/>
          <w:pgSz w:w="11906" w:h="16839"/>
          <w:pgMar w:top="1440" w:right="1083" w:bottom="1440" w:left="1083" w:header="882" w:footer="850" w:gutter="0"/>
          <w:pgNumType w:fmt="decimal"/>
          <w:cols w:space="720" w:num="1"/>
          <w:rtlGutter w:val="0"/>
          <w:docGrid w:linePitch="1" w:charSpace="0"/>
        </w:sectPr>
      </w:pPr>
    </w:p>
    <w:p w14:paraId="7BFB7101">
      <w:pPr>
        <w:pStyle w:val="2"/>
        <w:bidi w:val="0"/>
      </w:pPr>
      <w:bookmarkStart w:id="5" w:name="_Toc341"/>
      <w:r>
        <w:rPr>
          <w:rFonts w:hint="eastAsia"/>
          <w:lang w:eastAsia="zh-CN"/>
        </w:rPr>
        <w:t>三</w:t>
      </w:r>
      <w:r>
        <w:rPr>
          <w:rFonts w:hint="eastAsia"/>
        </w:rPr>
        <w:t>、投标函</w:t>
      </w:r>
      <w:bookmarkEnd w:id="5"/>
    </w:p>
    <w:p w14:paraId="65F2382B">
      <w:pPr>
        <w:keepNext w:val="0"/>
        <w:keepLines w:val="0"/>
        <w:pageBreakBefore w:val="0"/>
        <w:wordWrap/>
        <w:overflowPunct/>
        <w:topLinePunct w:val="0"/>
        <w:bidi w:val="0"/>
        <w:spacing w:line="360" w:lineRule="auto"/>
        <w:ind w:left="0" w:leftChars="0" w:firstLine="0" w:firstLineChars="0"/>
        <w:rPr>
          <w:rFonts w:hint="default" w:eastAsia="宋体"/>
          <w:lang w:val="en-US" w:eastAsia="zh-CN"/>
        </w:rPr>
      </w:pPr>
      <w:r>
        <w:rPr>
          <w:rFonts w:hint="eastAsia"/>
          <w:sz w:val="28"/>
          <w:szCs w:val="28"/>
          <w:lang w:eastAsia="zh-CN"/>
        </w:rPr>
        <w:t>致</w:t>
      </w:r>
      <w:r>
        <w:rPr>
          <w:rFonts w:hint="eastAsia"/>
          <w:lang w:eastAsia="zh-CN"/>
        </w:rPr>
        <w:t>：</w:t>
      </w:r>
      <w:r>
        <w:rPr>
          <w:rFonts w:hint="eastAsia"/>
          <w:u w:val="single"/>
          <w:lang w:val="en-US" w:eastAsia="zh-CN"/>
        </w:rPr>
        <w:t xml:space="preserve">                                        </w:t>
      </w:r>
    </w:p>
    <w:p w14:paraId="5260DFDA">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8" w:firstLineChars="200"/>
        <w:jc w:val="left"/>
        <w:textAlignment w:val="baseline"/>
        <w:rPr>
          <w:rFonts w:hint="default" w:ascii="宋体" w:hAnsi="宋体" w:eastAsia="宋体" w:cs="宋体"/>
          <w:spacing w:val="-3"/>
          <w:sz w:val="28"/>
          <w:szCs w:val="28"/>
          <w:lang w:val="en-US" w:eastAsia="zh-CN"/>
        </w:rPr>
      </w:pPr>
      <w:r>
        <w:rPr>
          <w:rFonts w:hint="eastAsia" w:ascii="宋体" w:hAnsi="宋体" w:eastAsia="宋体" w:cs="宋体"/>
          <w:spacing w:val="-3"/>
          <w:sz w:val="28"/>
          <w:szCs w:val="28"/>
        </w:rPr>
        <w:t>1．我方</w:t>
      </w:r>
      <w:r>
        <w:rPr>
          <w:rFonts w:hint="eastAsia" w:ascii="宋体" w:hAnsi="宋体" w:cs="宋体"/>
          <w:spacing w:val="-3"/>
          <w:sz w:val="28"/>
          <w:szCs w:val="28"/>
          <w:lang w:val="en-US" w:eastAsia="zh-CN"/>
        </w:rPr>
        <w:t>已</w:t>
      </w:r>
      <w:r>
        <w:rPr>
          <w:rFonts w:hint="eastAsia" w:ascii="宋体" w:hAnsi="宋体" w:eastAsia="宋体" w:cs="宋体"/>
          <w:spacing w:val="-3"/>
          <w:sz w:val="28"/>
          <w:szCs w:val="28"/>
        </w:rPr>
        <w:t>仔细研究了</w:t>
      </w:r>
      <w:r>
        <w:rPr>
          <w:rFonts w:hint="eastAsia" w:ascii="宋体" w:hAnsi="宋体" w:cs="宋体"/>
          <w:sz w:val="28"/>
          <w:szCs w:val="28"/>
          <w:u w:val="single"/>
          <w:lang w:val="en-US" w:eastAsia="zh-CN"/>
        </w:rPr>
        <w:t xml:space="preserve">                             </w:t>
      </w:r>
      <w:r>
        <w:rPr>
          <w:rFonts w:hint="eastAsia" w:ascii="宋体" w:hAnsi="宋体" w:eastAsia="宋体" w:cs="宋体"/>
          <w:spacing w:val="-3"/>
          <w:sz w:val="28"/>
          <w:szCs w:val="28"/>
        </w:rPr>
        <w:t>招标文件的全部内容</w:t>
      </w:r>
      <w:r>
        <w:rPr>
          <w:rFonts w:hint="eastAsia" w:ascii="宋体" w:hAnsi="宋体" w:cs="宋体"/>
          <w:spacing w:val="-3"/>
          <w:sz w:val="28"/>
          <w:szCs w:val="28"/>
          <w:lang w:eastAsia="zh-CN"/>
        </w:rPr>
        <w:t>（</w:t>
      </w:r>
      <w:r>
        <w:rPr>
          <w:rFonts w:hint="eastAsia" w:ascii="宋体" w:hAnsi="宋体" w:cs="宋体"/>
          <w:spacing w:val="-3"/>
          <w:sz w:val="28"/>
          <w:szCs w:val="28"/>
          <w:lang w:val="en-US" w:eastAsia="zh-CN"/>
        </w:rPr>
        <w:t>品名、规格、执行标准等</w:t>
      </w:r>
      <w:r>
        <w:rPr>
          <w:rFonts w:hint="eastAsia" w:ascii="宋体" w:hAnsi="宋体" w:cs="宋体"/>
          <w:spacing w:val="-3"/>
          <w:sz w:val="28"/>
          <w:szCs w:val="28"/>
          <w:lang w:eastAsia="zh-CN"/>
        </w:rPr>
        <w:t>）</w:t>
      </w:r>
      <w:r>
        <w:rPr>
          <w:rFonts w:hint="eastAsia" w:ascii="宋体" w:hAnsi="宋体" w:eastAsia="宋体" w:cs="宋体"/>
          <w:spacing w:val="-3"/>
          <w:sz w:val="28"/>
          <w:szCs w:val="28"/>
        </w:rPr>
        <w:t>和对现场的</w:t>
      </w:r>
      <w:r>
        <w:rPr>
          <w:rFonts w:hint="eastAsia" w:ascii="宋体" w:hAnsi="宋体" w:cs="宋体"/>
          <w:spacing w:val="-3"/>
          <w:sz w:val="28"/>
          <w:szCs w:val="28"/>
          <w:lang w:val="en-US" w:eastAsia="zh-CN"/>
        </w:rPr>
        <w:t>实地</w:t>
      </w:r>
      <w:r>
        <w:rPr>
          <w:rFonts w:hint="eastAsia" w:ascii="宋体" w:hAnsi="宋体" w:eastAsia="宋体" w:cs="宋体"/>
          <w:spacing w:val="-3"/>
          <w:sz w:val="28"/>
          <w:szCs w:val="28"/>
        </w:rPr>
        <w:t>了解</w:t>
      </w:r>
      <w:r>
        <w:rPr>
          <w:rFonts w:hint="eastAsia" w:ascii="宋体" w:hAnsi="宋体" w:eastAsia="宋体" w:cs="宋体"/>
          <w:spacing w:val="-3"/>
          <w:sz w:val="28"/>
          <w:szCs w:val="28"/>
          <w:lang w:eastAsia="zh-CN"/>
        </w:rPr>
        <w:t>，</w:t>
      </w:r>
      <w:r>
        <w:rPr>
          <w:rFonts w:hint="eastAsia" w:ascii="宋体" w:hAnsi="宋体" w:eastAsia="宋体" w:cs="宋体"/>
          <w:spacing w:val="-3"/>
          <w:sz w:val="28"/>
          <w:szCs w:val="28"/>
        </w:rPr>
        <w:t>愿意以</w:t>
      </w:r>
      <w:r>
        <w:rPr>
          <w:rFonts w:hint="eastAsia" w:ascii="宋体" w:hAnsi="宋体" w:cs="宋体"/>
          <w:spacing w:val="-3"/>
          <w:sz w:val="28"/>
          <w:szCs w:val="28"/>
          <w:lang w:val="en-US" w:eastAsia="zh-CN"/>
        </w:rPr>
        <w:t>贵单位指定的品质、服务、价格、送货方式等按时、按质、按量完成配送工作。</w:t>
      </w:r>
    </w:p>
    <w:p w14:paraId="54F46C3F">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8" w:firstLineChars="200"/>
        <w:jc w:val="left"/>
        <w:textAlignment w:val="baseline"/>
        <w:rPr>
          <w:rFonts w:hint="eastAsia" w:ascii="宋体" w:hAnsi="宋体" w:eastAsia="宋体" w:cs="宋体"/>
          <w:spacing w:val="-3"/>
          <w:sz w:val="28"/>
          <w:szCs w:val="28"/>
          <w:lang w:eastAsia="zh-CN"/>
        </w:rPr>
      </w:pPr>
      <w:r>
        <w:rPr>
          <w:rFonts w:hint="eastAsia" w:ascii="宋体" w:hAnsi="宋体" w:eastAsia="宋体" w:cs="宋体"/>
          <w:spacing w:val="-3"/>
          <w:sz w:val="28"/>
          <w:szCs w:val="28"/>
        </w:rPr>
        <w:t>2.在合同协议书正式签署生效之前，本投标函连同你方的中标通知书将构成我们双方之间共同遵守的文件，对双方具有约束力</w:t>
      </w:r>
      <w:r>
        <w:rPr>
          <w:rFonts w:hint="eastAsia" w:ascii="宋体" w:hAnsi="宋体" w:eastAsia="宋体" w:cs="宋体"/>
          <w:spacing w:val="-3"/>
          <w:sz w:val="28"/>
          <w:szCs w:val="28"/>
          <w:lang w:eastAsia="zh-CN"/>
        </w:rPr>
        <w:t>。</w:t>
      </w:r>
    </w:p>
    <w:p w14:paraId="74B47C6C">
      <w:pPr>
        <w:keepNext w:val="0"/>
        <w:keepLines w:val="0"/>
        <w:pageBreakBefore w:val="0"/>
        <w:widowControl/>
        <w:kinsoku w:val="0"/>
        <w:wordWrap/>
        <w:overflowPunct/>
        <w:topLinePunct w:val="0"/>
        <w:autoSpaceDE w:val="0"/>
        <w:autoSpaceDN w:val="0"/>
        <w:bidi w:val="0"/>
        <w:adjustRightInd w:val="0"/>
        <w:snapToGrid w:val="0"/>
        <w:spacing w:line="360" w:lineRule="auto"/>
        <w:ind w:left="0" w:firstLine="548" w:firstLineChars="200"/>
        <w:jc w:val="left"/>
        <w:textAlignment w:val="baseline"/>
        <w:rPr>
          <w:rFonts w:ascii="宋体" w:hAnsi="宋体" w:eastAsia="宋体" w:cs="宋体"/>
          <w:sz w:val="28"/>
          <w:szCs w:val="28"/>
        </w:rPr>
      </w:pPr>
      <w:r>
        <w:rPr>
          <w:rFonts w:hint="eastAsia" w:ascii="宋体" w:hAnsi="宋体" w:eastAsia="宋体" w:cs="宋体"/>
          <w:spacing w:val="-3"/>
          <w:sz w:val="28"/>
          <w:szCs w:val="28"/>
        </w:rPr>
        <w:t>3．</w:t>
      </w:r>
      <w:r>
        <w:rPr>
          <w:rFonts w:hint="eastAsia" w:ascii="宋体" w:hAnsi="宋体" w:eastAsia="宋体" w:cs="宋体"/>
          <w:spacing w:val="-3"/>
          <w:sz w:val="28"/>
          <w:szCs w:val="28"/>
          <w:u w:val="single"/>
          <w:lang w:eastAsia="zh-CN"/>
        </w:rPr>
        <w:t>无</w:t>
      </w:r>
      <w:r>
        <w:rPr>
          <w:rFonts w:hint="eastAsia" w:ascii="宋体" w:hAnsi="宋体" w:eastAsia="宋体" w:cs="宋体"/>
          <w:spacing w:val="-3"/>
          <w:sz w:val="28"/>
          <w:szCs w:val="28"/>
          <w:u w:val="single"/>
        </w:rPr>
        <w:t xml:space="preserve"> </w:t>
      </w:r>
      <w:r>
        <w:rPr>
          <w:rFonts w:hint="eastAsia" w:ascii="宋体" w:hAnsi="宋体" w:eastAsia="宋体" w:cs="宋体"/>
          <w:spacing w:val="-3"/>
          <w:sz w:val="28"/>
          <w:szCs w:val="28"/>
        </w:rPr>
        <w:t>(其他补充说明)</w:t>
      </w:r>
      <w:r>
        <w:rPr>
          <w:rFonts w:ascii="宋体" w:hAnsi="宋体" w:eastAsia="宋体" w:cs="宋体"/>
          <w:spacing w:val="-3"/>
          <w:sz w:val="28"/>
          <w:szCs w:val="28"/>
        </w:rPr>
        <w:t>。</w:t>
      </w:r>
    </w:p>
    <w:p w14:paraId="4099B79C">
      <w:pPr>
        <w:bidi w:val="0"/>
        <w:jc w:val="left"/>
      </w:pPr>
    </w:p>
    <w:p w14:paraId="1BBD7D0B">
      <w:pPr>
        <w:bidi w:val="0"/>
      </w:pPr>
    </w:p>
    <w:p w14:paraId="6E11FC47">
      <w:pPr>
        <w:pStyle w:val="3"/>
      </w:pPr>
    </w:p>
    <w:p w14:paraId="0F30F8BB"/>
    <w:p w14:paraId="47FD5277">
      <w:pPr>
        <w:bidi w:val="0"/>
        <w:rPr>
          <w:rFonts w:hint="eastAsia" w:ascii="宋体" w:hAnsi="宋体" w:eastAsia="宋体" w:cs="宋体"/>
          <w:sz w:val="28"/>
          <w:szCs w:val="28"/>
        </w:rPr>
      </w:pPr>
      <w:r>
        <w:rPr>
          <w:rFonts w:hint="eastAsia" w:ascii="宋体" w:hAnsi="宋体" w:eastAsia="宋体" w:cs="宋体"/>
          <w:sz w:val="28"/>
          <w:szCs w:val="28"/>
        </w:rPr>
        <w:t>投标人：</w:t>
      </w:r>
      <w:r>
        <w:rPr>
          <w:rFonts w:hint="eastAsia" w:ascii="宋体" w:hAnsi="宋体" w:eastAsia="宋体" w:cs="宋体"/>
          <w:sz w:val="28"/>
          <w:szCs w:val="28"/>
          <w:lang w:val="en-US" w:eastAsia="zh-CN"/>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(盖单位章)</w:t>
      </w:r>
    </w:p>
    <w:p w14:paraId="2796498C">
      <w:pPr>
        <w:bidi w:val="0"/>
        <w:rPr>
          <w:rFonts w:hint="eastAsia" w:ascii="宋体" w:hAnsi="宋体" w:eastAsia="宋体" w:cs="宋体"/>
          <w:sz w:val="28"/>
          <w:szCs w:val="28"/>
        </w:rPr>
      </w:pPr>
      <w:r>
        <w:rPr>
          <w:rFonts w:hint="eastAsia" w:ascii="宋体" w:hAnsi="宋体" w:eastAsia="宋体" w:cs="宋体"/>
          <w:sz w:val="28"/>
          <w:szCs w:val="28"/>
        </w:rPr>
        <w:t>法定代表人或其委托代理人：</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rPr>
        <w:t>(签字</w:t>
      </w:r>
      <w:r>
        <w:rPr>
          <w:rFonts w:hint="eastAsia" w:ascii="宋体" w:hAnsi="宋体" w:eastAsia="宋体" w:cs="宋体"/>
          <w:sz w:val="28"/>
          <w:szCs w:val="28"/>
          <w:lang w:eastAsia="zh-CN"/>
        </w:rPr>
        <w:t>或盖章</w:t>
      </w:r>
      <w:r>
        <w:rPr>
          <w:rFonts w:hint="eastAsia" w:ascii="宋体" w:hAnsi="宋体" w:eastAsia="宋体" w:cs="宋体"/>
          <w:sz w:val="28"/>
          <w:szCs w:val="28"/>
        </w:rPr>
        <w:t>)</w:t>
      </w:r>
    </w:p>
    <w:p w14:paraId="19CE695A">
      <w:pPr>
        <w:bidi w:val="0"/>
        <w:rPr>
          <w:rFonts w:hint="eastAsia" w:ascii="宋体" w:hAnsi="宋体" w:eastAsia="宋体" w:cs="宋体"/>
          <w:sz w:val="28"/>
          <w:szCs w:val="28"/>
          <w:lang w:val="en-US"/>
        </w:rPr>
      </w:pPr>
      <w:r>
        <w:rPr>
          <w:rFonts w:hint="eastAsia" w:ascii="宋体" w:hAnsi="宋体" w:eastAsia="宋体" w:cs="宋体"/>
          <w:sz w:val="28"/>
          <w:szCs w:val="28"/>
        </w:rPr>
        <w:t>地址：</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p>
    <w:p w14:paraId="1494782F">
      <w:pPr>
        <w:bidi w:val="0"/>
        <w:rPr>
          <w:rFonts w:hint="eastAsia" w:ascii="宋体" w:hAnsi="宋体" w:eastAsia="宋体" w:cs="宋体"/>
          <w:sz w:val="28"/>
          <w:szCs w:val="28"/>
          <w:u w:val="single"/>
          <w:lang w:val="en-US" w:eastAsia="zh-CN"/>
        </w:rPr>
      </w:pPr>
      <w:r>
        <w:rPr>
          <w:rFonts w:hint="eastAsia" w:ascii="宋体" w:hAnsi="宋体" w:eastAsia="宋体" w:cs="宋体"/>
          <w:sz w:val="28"/>
          <w:szCs w:val="28"/>
        </w:rPr>
        <w:t>网址：</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p>
    <w:p w14:paraId="0CBEFB36">
      <w:pPr>
        <w:bidi w:val="0"/>
        <w:rPr>
          <w:rFonts w:hint="eastAsia" w:ascii="宋体" w:hAnsi="宋体" w:eastAsia="宋体" w:cs="宋体"/>
          <w:sz w:val="28"/>
          <w:szCs w:val="28"/>
        </w:rPr>
      </w:pPr>
      <w:r>
        <w:rPr>
          <w:rFonts w:hint="eastAsia" w:ascii="宋体" w:hAnsi="宋体" w:eastAsia="宋体" w:cs="宋体"/>
          <w:sz w:val="28"/>
          <w:szCs w:val="28"/>
        </w:rPr>
        <w:t>电话：</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05D93CFE">
      <w:pPr>
        <w:bidi w:val="0"/>
        <w:rPr>
          <w:rFonts w:hint="eastAsia" w:ascii="宋体" w:hAnsi="宋体" w:eastAsia="宋体" w:cs="宋体"/>
          <w:sz w:val="28"/>
          <w:szCs w:val="28"/>
        </w:rPr>
      </w:pPr>
      <w:r>
        <w:rPr>
          <w:rFonts w:hint="eastAsia" w:ascii="宋体" w:hAnsi="宋体" w:eastAsia="宋体" w:cs="宋体"/>
          <w:sz w:val="28"/>
          <w:szCs w:val="28"/>
        </w:rPr>
        <w:t>邮政编码：</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r>
        <w:rPr>
          <w:rFonts w:hint="eastAsia" w:ascii="宋体" w:hAnsi="宋体" w:eastAsia="宋体" w:cs="宋体"/>
          <w:sz w:val="28"/>
          <w:szCs w:val="28"/>
          <w:u w:val="single"/>
          <w:lang w:val="en-US" w:eastAsia="zh-CN"/>
        </w:rPr>
        <w:t xml:space="preserve">    </w:t>
      </w:r>
      <w:r>
        <w:rPr>
          <w:rFonts w:hint="eastAsia" w:ascii="宋体" w:hAnsi="宋体" w:eastAsia="宋体" w:cs="宋体"/>
          <w:sz w:val="28"/>
          <w:szCs w:val="28"/>
          <w:u w:val="single"/>
        </w:rPr>
        <w:t xml:space="preserve">  </w:t>
      </w:r>
    </w:p>
    <w:p w14:paraId="1FFD4791">
      <w:pPr>
        <w:bidi w:val="0"/>
        <w:jc w:val="left"/>
        <w:rPr>
          <w:rFonts w:hint="eastAsia" w:ascii="宋体" w:hAnsi="宋体" w:eastAsia="宋体" w:cs="宋体"/>
          <w:sz w:val="28"/>
          <w:szCs w:val="28"/>
          <w:u w:val="single"/>
        </w:rPr>
      </w:pPr>
      <w:r>
        <w:rPr>
          <w:rFonts w:hint="eastAsia" w:ascii="宋体" w:hAnsi="宋体" w:cs="宋体"/>
          <w:b w:val="0"/>
          <w:bCs w:val="0"/>
          <w:sz w:val="28"/>
          <w:szCs w:val="28"/>
          <w:u w:val="none"/>
          <w:lang w:val="en-US" w:eastAsia="zh-CN"/>
        </w:rPr>
        <w:t>日期：</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u w:val="none"/>
        </w:rPr>
        <w:t>年</w:t>
      </w:r>
      <w:r>
        <w:rPr>
          <w:rFonts w:hint="eastAsia" w:ascii="宋体" w:hAnsi="宋体" w:eastAsia="宋体" w:cs="宋体"/>
          <w:b w:val="0"/>
          <w:bCs w:val="0"/>
          <w:sz w:val="28"/>
          <w:szCs w:val="28"/>
          <w:u w:val="single"/>
        </w:rPr>
        <w:t xml:space="preserve"> </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u w:val="none"/>
        </w:rPr>
        <w:t>月</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b w:val="0"/>
          <w:bCs w:val="0"/>
          <w:sz w:val="28"/>
          <w:szCs w:val="28"/>
          <w:u w:val="single"/>
        </w:rPr>
        <w:t xml:space="preserve">  </w:t>
      </w:r>
      <w:r>
        <w:rPr>
          <w:rFonts w:hint="eastAsia" w:ascii="宋体" w:hAnsi="宋体" w:eastAsia="宋体" w:cs="宋体"/>
          <w:b w:val="0"/>
          <w:bCs w:val="0"/>
          <w:sz w:val="28"/>
          <w:szCs w:val="28"/>
          <w:u w:val="single"/>
          <w:lang w:val="en-US" w:eastAsia="zh-CN"/>
        </w:rPr>
        <w:t xml:space="preserve">  </w:t>
      </w:r>
      <w:r>
        <w:rPr>
          <w:rFonts w:hint="eastAsia" w:ascii="宋体" w:hAnsi="宋体" w:eastAsia="宋体" w:cs="宋体"/>
          <w:sz w:val="28"/>
          <w:szCs w:val="28"/>
          <w:u w:val="none"/>
        </w:rPr>
        <w:t>日</w:t>
      </w:r>
    </w:p>
    <w:p w14:paraId="2A6C5FC1">
      <w:pPr>
        <w:jc w:val="both"/>
        <w:rPr>
          <w:rFonts w:hint="eastAsia" w:ascii="宋体" w:hAnsi="宋体" w:eastAsia="宋体" w:cs="宋体"/>
          <w:b/>
          <w:bCs w:val="0"/>
          <w:sz w:val="32"/>
          <w:szCs w:val="32"/>
          <w:lang w:eastAsia="zh-CN"/>
        </w:rPr>
      </w:pPr>
      <w:bookmarkStart w:id="6" w:name="_Toc22441"/>
      <w:bookmarkStart w:id="7" w:name="_Toc768"/>
      <w:bookmarkStart w:id="8" w:name="_Toc3266"/>
      <w:r>
        <w:rPr>
          <w:rFonts w:hint="eastAsia" w:ascii="宋体" w:hAnsi="宋体" w:eastAsia="宋体" w:cs="宋体"/>
          <w:b/>
          <w:bCs w:val="0"/>
          <w:sz w:val="32"/>
          <w:szCs w:val="32"/>
          <w:lang w:val="en-US" w:eastAsia="zh-CN"/>
        </w:rPr>
        <w:t>四、</w:t>
      </w:r>
      <w:bookmarkEnd w:id="6"/>
      <w:bookmarkEnd w:id="7"/>
      <w:bookmarkEnd w:id="8"/>
      <w:r>
        <w:rPr>
          <w:rFonts w:hint="eastAsia" w:ascii="宋体" w:hAnsi="宋体" w:eastAsia="宋体" w:cs="宋体"/>
          <w:b/>
          <w:bCs w:val="0"/>
          <w:sz w:val="32"/>
          <w:szCs w:val="32"/>
          <w:lang w:eastAsia="zh-CN"/>
        </w:rPr>
        <w:t>基本账户开户许可证扫描件；</w:t>
      </w:r>
    </w:p>
    <w:p w14:paraId="0E13CEDD">
      <w:pPr>
        <w:jc w:val="both"/>
        <w:rPr>
          <w:rFonts w:hint="eastAsia" w:ascii="宋体" w:hAnsi="宋体" w:eastAsia="宋体" w:cs="宋体"/>
          <w:b/>
          <w:bCs w:val="0"/>
          <w:sz w:val="32"/>
          <w:szCs w:val="32"/>
          <w:lang w:eastAsia="zh-CN"/>
        </w:rPr>
      </w:pPr>
      <w:bookmarkStart w:id="9" w:name="_Toc31598"/>
      <w:r>
        <w:rPr>
          <w:rFonts w:hint="eastAsia" w:ascii="宋体" w:hAnsi="宋体" w:eastAsia="宋体" w:cs="宋体"/>
          <w:b/>
          <w:bCs w:val="0"/>
          <w:sz w:val="32"/>
          <w:szCs w:val="32"/>
          <w:lang w:val="en-US" w:eastAsia="zh-CN"/>
        </w:rPr>
        <w:t>五、</w:t>
      </w:r>
      <w:r>
        <w:rPr>
          <w:rFonts w:hint="eastAsia" w:ascii="宋体" w:hAnsi="宋体" w:eastAsia="宋体" w:cs="宋体"/>
          <w:b/>
          <w:bCs w:val="0"/>
          <w:sz w:val="32"/>
          <w:szCs w:val="32"/>
          <w:lang w:eastAsia="zh-CN"/>
        </w:rPr>
        <w:t>投标报价说明</w:t>
      </w:r>
      <w:bookmarkEnd w:id="9"/>
    </w:p>
    <w:p w14:paraId="6EE96833">
      <w:pPr>
        <w:jc w:val="both"/>
        <w:rPr>
          <w:rFonts w:hint="eastAsia" w:ascii="宋体" w:hAnsi="宋体" w:eastAsia="宋体" w:cs="宋体"/>
          <w:b/>
          <w:bCs w:val="0"/>
          <w:sz w:val="32"/>
          <w:szCs w:val="32"/>
          <w:lang w:eastAsia="zh-CN"/>
        </w:rPr>
      </w:pPr>
      <w:bookmarkStart w:id="10" w:name="_Toc32413"/>
      <w:r>
        <w:rPr>
          <w:rFonts w:hint="eastAsia" w:ascii="宋体" w:hAnsi="宋体" w:eastAsia="宋体" w:cs="宋体"/>
          <w:b/>
          <w:bCs w:val="0"/>
          <w:sz w:val="32"/>
          <w:szCs w:val="32"/>
          <w:lang w:eastAsia="zh-CN"/>
        </w:rPr>
        <w:t>详见报价附件文件</w:t>
      </w:r>
    </w:p>
    <w:p w14:paraId="6ECE1A03">
      <w:pPr>
        <w:jc w:val="both"/>
        <w:rPr>
          <w:rFonts w:hint="eastAsia" w:ascii="宋体" w:hAnsi="宋体" w:eastAsia="宋体" w:cs="宋体"/>
          <w:b/>
          <w:bCs w:val="0"/>
          <w:sz w:val="32"/>
          <w:szCs w:val="32"/>
          <w:lang w:eastAsia="zh-CN"/>
        </w:rPr>
      </w:pPr>
      <w:r>
        <w:rPr>
          <w:rFonts w:hint="eastAsia" w:ascii="宋体" w:hAnsi="宋体" w:eastAsia="宋体" w:cs="宋体"/>
          <w:b/>
          <w:bCs w:val="0"/>
          <w:kern w:val="44"/>
          <w:sz w:val="32"/>
          <w:szCs w:val="32"/>
          <w:lang w:val="en-US" w:eastAsia="zh-CN" w:bidi="ar-SA"/>
        </w:rPr>
        <w:t>六、</w:t>
      </w:r>
      <w:r>
        <w:rPr>
          <w:rFonts w:hint="eastAsia" w:ascii="宋体" w:hAnsi="宋体" w:eastAsia="宋体" w:cs="宋体"/>
          <w:b/>
          <w:bCs w:val="0"/>
          <w:sz w:val="32"/>
          <w:szCs w:val="32"/>
          <w:lang w:eastAsia="zh-CN"/>
        </w:rPr>
        <w:t>投标报价需要的其他资料</w:t>
      </w:r>
      <w:bookmarkEnd w:id="10"/>
    </w:p>
    <w:p w14:paraId="5BF64304">
      <w:pPr>
        <w:numPr>
          <w:ilvl w:val="0"/>
          <w:numId w:val="0"/>
        </w:numPr>
        <w:ind w:firstLine="241" w:firstLineChars="100"/>
        <w:jc w:val="both"/>
        <w:rPr>
          <w:rFonts w:hint="eastAsia" w:ascii="宋体" w:hAnsi="宋体" w:eastAsia="宋体" w:cs="宋体"/>
          <w:b/>
          <w:bCs/>
          <w:sz w:val="32"/>
          <w:szCs w:val="32"/>
          <w:lang w:val="en-US" w:eastAsia="zh-CN"/>
        </w:rPr>
      </w:pPr>
      <w:r>
        <w:rPr>
          <w:rFonts w:hint="eastAsia" w:ascii="宋体" w:hAnsi="宋体" w:cs="宋体"/>
          <w:b/>
          <w:bCs/>
          <w:sz w:val="24"/>
          <w:szCs w:val="24"/>
          <w:lang w:eastAsia="zh-CN"/>
        </w:rPr>
        <w:t>□</w:t>
      </w:r>
      <w:r>
        <w:rPr>
          <w:rFonts w:ascii="宋体" w:hAnsi="宋体" w:eastAsia="宋体" w:cs="宋体"/>
          <w:b/>
          <w:bCs/>
          <w:sz w:val="24"/>
          <w:szCs w:val="24"/>
        </w:rPr>
        <w:t xml:space="preserve"> 有 □ 无（按需勾选）</w:t>
      </w:r>
    </w:p>
    <w:sectPr>
      <w:pgSz w:w="11906" w:h="16838"/>
      <w:pgMar w:top="1440" w:right="1800" w:bottom="1440" w:left="1800" w:header="851" w:footer="992" w:gutter="0"/>
      <w:lnNumType w:countBy="0" w:distance="36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158ACF">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83C031">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3112FCB">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upMyU4AgAAbwQAAA4AAABkcnMvZTJvRG9jLnhtbK1UzY7TMBC+I/EO&#10;lu80aRG7VdV0VbYqQqrYlRbE2XWcJpL/ZLtNygPAG3Diwp3n6nPw2Wm6aOGwBy7p2DP+Zr5vZjq/&#10;6ZQkB+F8Y3RBx6OcEqG5KRu9K+inj+tXU0p8YLpk0mhR0KPw9Gbx8sW8tTMxMbWRpXAEINrPWlvQ&#10;OgQ7yzLPa6GYHxkrNJyVcYoFHN0uKx1rga5kNsnzq6w1rrTOcOE9ble9k54R3XMATVU1XKwM3yuh&#10;Q4/qhGQBlHzdWE8XqdqqEjzcVZUXgciCgmlIXySBvY3fbDFns51jtm74uQT2nBKecFKs0Uh6gVqx&#10;wMjeNX9BqYY7400VRtyorCeSFAGLcf5Em4eaWZG4QGpvL6L7/wfLPxzuHWnKgl5ToplCw0/fv51+&#10;/Dr9/Equozyt9TNEPVjEhe6t6TA0w73HZWTdVU7FX/Ah8EPc40Vc0QXC46PpZDrN4eLwDQfgZ4/P&#10;rfPhnTCKRKOgDt1LorLDxoc+dAiJ2bRZN1KmDkpN2oJevX6TpwcXD8CljrEizcIZJlLqS49W6Lbd&#10;mefWlEfQdKafE2/5ukEpG+bDPXMYDJSP1Ql3+FTSIKU5W5TUxn35132MR7/gpaTFoBVUY68oke81&#10;+gjAMBhuMLaDoffq1mByx1hJy5OJBy7IwaycUZ+xT8uYAy6mOTIVNAzmbeiHHfvIxXKZgvbWNbu6&#10;f4AptCxs9IPlMU2UytvlPkDapHgUqFcFnYoHzGHq2Xln4qD/eU5Rj/8Ti9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e6kzJTgCAABvBAAADgAAAAAAAAABACAAAAAfAQAAZHJzL2Uyb0RvYy54&#10;bWxQSwUGAAAAAAYABgBZAQAAyQUAAAAA&#10;">
              <v:fill on="f" focussize="0,0"/>
              <v:stroke on="f" weight="0.5pt"/>
              <v:imagedata o:title=""/>
              <o:lock v:ext="edit" aspectratio="f"/>
              <v:textbox inset="0mm,0mm,0mm,0mm" style="mso-fit-shape-to-text:t;">
                <w:txbxContent>
                  <w:p w14:paraId="53112FCB">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12CC0">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6A05656A">
                          <w:pPr>
                            <w:pStyle w:val="4"/>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R89qo3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tF2zRQafvn+7fLj&#10;1+XnVzKL8jTWzxG1s4gL7VvTYmiGe4/LyLotnYq/4EPgh7jnq7iiDYTHR7PpbDaGi8M3HICfPT63&#10;zod3wigSjZw6dC+Jyk5bH7rQISRm02ZTS5k6KDVpcnrz+s04Pbh6AC51jBVpFnqYSKkrPVqh3bc9&#10;z70pzqDpTDcn3vJNjVK2zIcH5jAYKB+rE+7xKaVBStNblFTGffnXfYxHv+ClpMGg5VRjryiR7zX6&#10;CMAwGG4w9oOhj+rOYHInWEnLk4kHLsjBLJ1Rn7FPq5gDLqY5MuU0DOZd6IYd+8jFapWCjtbVh6p7&#10;gCm0LGz1zvKYJkrl7eoYIG1SPArUqYJOxQPmMPWs35k46H+eU9Tj/8TyN1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AUfPaqNwIAAG8EAAAOAAAAAAAAAAEAIAAAAB8BAABkcnMvZTJvRG9jLnht&#10;bFBLBQYAAAAABgAGAFkBAADIBQAAAAA=&#10;">
              <v:fill on="f" focussize="0,0"/>
              <v:stroke on="f" weight="0.5pt"/>
              <v:imagedata o:title=""/>
              <o:lock v:ext="edit" aspectratio="f"/>
              <v:textbox inset="0mm,0mm,0mm,0mm" style="mso-fit-shape-to-text:t;">
                <w:txbxContent>
                  <w:p w14:paraId="6A05656A">
                    <w:pPr>
                      <w:pStyle w:val="4"/>
                    </w:pPr>
                    <w:r>
                      <w:fldChar w:fldCharType="begin"/>
                    </w:r>
                    <w:r>
                      <w:instrText xml:space="preserve"> PAGE  \* MERGEFORMAT </w:instrText>
                    </w:r>
                    <w:r>
                      <w:fldChar w:fldCharType="separate"/>
                    </w:r>
                    <w:r>
                      <w:t>2</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19E67">
    <w:pPr>
      <w:pStyle w:val="5"/>
      <w:pBdr>
        <w:bottom w:val="none" w:color="auto" w:sz="0" w:space="1"/>
      </w:pBdr>
      <w:tabs>
        <w:tab w:val="left" w:pos="7181"/>
      </w:tabs>
      <w:jc w:val="left"/>
      <w:rPr>
        <w:rFonts w:hint="eastAsia" w:eastAsia="宋体"/>
        <w:lang w:eastAsia="zh-CN"/>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0F896E">
    <w:pPr>
      <w:pStyle w:val="5"/>
      <w:pBdr>
        <w:bottom w:val="none" w:color="auto" w:sz="0" w:space="1"/>
      </w:pBdr>
      <w:tabs>
        <w:tab w:val="left" w:pos="7166"/>
      </w:tabs>
      <w:jc w:val="left"/>
      <w:rPr>
        <w:rFonts w:hint="eastAsia" w:eastAsia="宋体"/>
        <w:lang w:eastAsia="zh-C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2"/>
    </o:shapelayout>
  </w:hdrShapeDefaults>
  <w:footnotePr>
    <w:footnote w:id="0"/>
    <w:footnote w:id="1"/>
  </w:foot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87A0796"/>
    <w:rsid w:val="087A0796"/>
    <w:rsid w:val="2D2626A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nhideWhenUsed/>
    <w:qFormat/>
    <w:uiPriority w:val="0"/>
    <w:pPr>
      <w:widowControl w:val="0"/>
      <w:spacing w:beforeLines="0" w:afterLines="0"/>
      <w:jc w:val="both"/>
    </w:pPr>
    <w:rPr>
      <w:rFonts w:hint="default" w:ascii="Calibri" w:hAnsi="Calibri" w:eastAsia="宋体" w:cs="Times New Roman"/>
      <w:kern w:val="2"/>
      <w:sz w:val="21"/>
      <w:szCs w:val="24"/>
      <w:lang w:val="en-US" w:eastAsia="zh-CN" w:bidi="ar-SA"/>
    </w:rPr>
  </w:style>
  <w:style w:type="paragraph" w:styleId="2">
    <w:name w:val="heading 1"/>
    <w:basedOn w:val="1"/>
    <w:next w:val="1"/>
    <w:qFormat/>
    <w:uiPriority w:val="0"/>
    <w:pPr>
      <w:keepNext w:val="0"/>
      <w:keepLines w:val="0"/>
      <w:spacing w:beforeLines="0" w:beforeAutospacing="0" w:afterLines="0" w:afterAutospacing="0" w:line="360" w:lineRule="auto"/>
      <w:ind w:firstLine="0" w:firstLineChars="0"/>
      <w:jc w:val="center"/>
      <w:outlineLvl w:val="0"/>
    </w:pPr>
    <w:rPr>
      <w:rFonts w:ascii="Times New Roman" w:hAnsi="Times New Roman" w:eastAsia="宋体"/>
      <w:b/>
      <w:kern w:val="44"/>
      <w:sz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99"/>
    <w:pPr>
      <w:spacing w:line="440" w:lineRule="exact"/>
      <w:ind w:firstLine="0" w:firstLineChars="0"/>
    </w:pPr>
    <w:rPr>
      <w:rFonts w:cs="Times New Roman"/>
      <w:kern w:val="2"/>
      <w:szCs w:val="22"/>
    </w:rPr>
  </w:style>
  <w:style w:type="paragraph" w:styleId="4">
    <w:name w:val="footer"/>
    <w:basedOn w:val="1"/>
    <w:next w:val="1"/>
    <w:qFormat/>
    <w:uiPriority w:val="0"/>
    <w:pPr>
      <w:tabs>
        <w:tab w:val="center" w:pos="4153"/>
        <w:tab w:val="right" w:pos="8306"/>
      </w:tabs>
      <w:snapToGrid w:val="0"/>
      <w:jc w:val="left"/>
    </w:pPr>
    <w:rPr>
      <w:sz w:val="18"/>
    </w:rPr>
  </w:style>
  <w:style w:type="paragraph" w:styleId="5">
    <w:name w:val="header"/>
    <w:basedOn w:val="1"/>
    <w:next w:val="1"/>
    <w:qFormat/>
    <w:uiPriority w:val="0"/>
    <w:pPr>
      <w:pBdr>
        <w:bottom w:val="single" w:color="auto" w:sz="6" w:space="1"/>
      </w:pBdr>
      <w:tabs>
        <w:tab w:val="center" w:pos="4153"/>
        <w:tab w:val="right" w:pos="8306"/>
      </w:tabs>
      <w:snapToGrid w:val="0"/>
      <w:jc w:val="center"/>
    </w:pPr>
    <w:rPr>
      <w:sz w:val="18"/>
    </w:rPr>
  </w:style>
  <w:style w:type="paragraph" w:styleId="6">
    <w:name w:val="toc 1"/>
    <w:basedOn w:val="1"/>
    <w:next w:val="1"/>
    <w:qFormat/>
    <w:uiPriority w:val="0"/>
  </w:style>
  <w:style w:type="paragraph" w:styleId="7">
    <w:name w:val="Normal (Web)"/>
    <w:basedOn w:val="1"/>
    <w:unhideWhenUsed/>
    <w:uiPriority w:val="0"/>
    <w:pPr>
      <w:spacing w:before="100" w:beforeLines="0" w:beforeAutospacing="1" w:after="100" w:afterLines="0" w:afterAutospacing="1"/>
      <w:jc w:val="left"/>
    </w:pPr>
    <w:rPr>
      <w:rFonts w:hint="default"/>
      <w:kern w:val="0"/>
      <w:sz w:val="24"/>
      <w:szCs w:val="24"/>
      <w:lang w:bidi="ar"/>
    </w:rPr>
  </w:style>
  <w:style w:type="paragraph" w:styleId="8">
    <w:name w:val="Body Text First Indent"/>
    <w:basedOn w:val="3"/>
    <w:unhideWhenUsed/>
    <w:qFormat/>
    <w:uiPriority w:val="99"/>
    <w:pPr>
      <w:adjustRightInd w:val="0"/>
      <w:spacing w:after="60" w:line="360" w:lineRule="atLeast"/>
      <w:ind w:left="72" w:leftChars="30" w:right="30" w:rightChars="30" w:firstLine="420" w:firstLineChars="100"/>
      <w:jc w:val="center"/>
      <w:textAlignment w:val="baseline"/>
    </w:pPr>
    <w:rPr>
      <w:kern w:val="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header" Target="header2.xml"/><Relationship Id="rId6" Type="http://schemas.openxmlformats.org/officeDocument/2006/relationships/footer" Target="footer2.xml"/><Relationship Id="rId5" Type="http://schemas.openxmlformats.org/officeDocument/2006/relationships/header" Target="header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1</TotalTime>
  <ScaleCrop>false</ScaleCrop>
  <LinksUpToDate>false</LinksUpToDate>
  <CharactersWithSpaces>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2026-07-16T02:44:00Z</dcterms:created>
  <dc:creator>Cui</dc:creator>
  <cp:lastModifiedBy>Cui</cp:lastModifiedBy>
  <dcterms:modified xsi:type="dcterms:W3CDTF">2026-07-16T02:56:44Z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26F911FB210945D49A58EEE57EDAAD8B_11</vt:lpwstr>
  </property>
  <property fmtid="{D5CDD505-2E9C-101B-9397-08002B2CF9AE}" pid="4" name="KSOTemplateDocerSaveRecord">
    <vt:lpwstr>eyJoZGlkIjoiOWI2MGVjMmNlNjAwNzg2Y2FlNmJkYTY2NjM3MmJiNGEiLCJ1c2VySWQiOiIyOTY2MjM0NjgifQ==</vt:lpwstr>
  </property>
</Properties>
</file>